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0" w:type="dxa"/>
        <w:tblCellMar>
          <w:left w:w="0" w:type="dxa"/>
          <w:right w:w="0" w:type="dxa"/>
        </w:tblCellMar>
        <w:tblLook w:val="04A0"/>
      </w:tblPr>
      <w:tblGrid>
        <w:gridCol w:w="9355"/>
      </w:tblGrid>
      <w:tr w:rsidR="00012966" w:rsidRPr="0020101A" w:rsidTr="00342FF4">
        <w:trPr>
          <w:tblCellSpacing w:w="0" w:type="dxa"/>
        </w:trPr>
        <w:tc>
          <w:tcPr>
            <w:tcW w:w="0" w:type="auto"/>
            <w:vAlign w:val="center"/>
            <w:hideMark/>
          </w:tcPr>
          <w:p w:rsidR="00012966" w:rsidRPr="00394DA3" w:rsidRDefault="00012966" w:rsidP="00342FF4">
            <w:pPr>
              <w:spacing w:before="100" w:beforeAutospacing="1" w:after="100" w:afterAutospacing="1" w:line="240" w:lineRule="auto"/>
              <w:outlineLvl w:val="2"/>
              <w:rPr>
                <w:rFonts w:ascii="Georgia" w:eastAsia="Times New Roman" w:hAnsi="Georgia" w:cs="Times New Roman"/>
                <w:sz w:val="44"/>
                <w:szCs w:val="44"/>
                <w:lang w:eastAsia="ru-RU"/>
              </w:rPr>
            </w:pPr>
            <w:r w:rsidRPr="00394DA3">
              <w:rPr>
                <w:rFonts w:ascii="Georgia" w:eastAsia="Times New Roman" w:hAnsi="Georgia" w:cs="Times New Roman"/>
                <w:sz w:val="44"/>
                <w:szCs w:val="44"/>
                <w:lang w:eastAsia="ru-RU"/>
              </w:rPr>
              <w:t>Постановление Правительства РФ от 15.08.2013 г. № 706 "Об утверждении Правил оказания платных образовательных услуг"</w:t>
            </w:r>
          </w:p>
          <w:p w:rsidR="00012966" w:rsidRPr="00394DA3" w:rsidRDefault="00012966" w:rsidP="00633640">
            <w:pPr>
              <w:spacing w:before="75" w:after="0" w:line="240" w:lineRule="auto"/>
              <w:outlineLvl w:val="4"/>
              <w:rPr>
                <w:rFonts w:ascii="Georgia" w:eastAsia="Times New Roman" w:hAnsi="Georgia" w:cs="Times New Roman"/>
                <w:sz w:val="24"/>
                <w:szCs w:val="24"/>
                <w:lang w:eastAsia="ru-RU"/>
              </w:rPr>
            </w:pPr>
            <w:r w:rsidRPr="00394DA3">
              <w:rPr>
                <w:rFonts w:ascii="Georgia" w:eastAsia="Times New Roman" w:hAnsi="Georgia" w:cs="Times New Roman"/>
                <w:sz w:val="24"/>
                <w:szCs w:val="24"/>
                <w:lang w:eastAsia="ru-RU"/>
              </w:rPr>
              <w:t>С 1 сентября 2013 года обновляются правила оказания платных образовательных услуг</w:t>
            </w:r>
          </w:p>
          <w:p w:rsidR="00012966" w:rsidRPr="00394DA3" w:rsidRDefault="00487B3E" w:rsidP="00342FF4">
            <w:pPr>
              <w:spacing w:after="0" w:line="240" w:lineRule="auto"/>
              <w:rPr>
                <w:rFonts w:ascii="Georgia" w:eastAsia="Times New Roman" w:hAnsi="Georgia" w:cs="Times New Roman"/>
                <w:sz w:val="24"/>
                <w:szCs w:val="24"/>
                <w:lang w:val="en-US" w:eastAsia="ru-RU"/>
              </w:rPr>
            </w:pPr>
            <w:hyperlink r:id="rId5" w:tgtFrame="_blank" w:tooltip="Отправить на страницу ВКонтакте" w:history="1">
              <w:r w:rsidR="00012966" w:rsidRPr="00394DA3">
                <w:rPr>
                  <w:rFonts w:ascii="Georgia" w:eastAsia="Times New Roman" w:hAnsi="Georgia" w:cs="Times New Roman"/>
                  <w:color w:val="1B5EA2"/>
                  <w:sz w:val="24"/>
                  <w:szCs w:val="24"/>
                  <w:u w:val="single"/>
                  <w:lang w:val="en-US" w:eastAsia="ru-RU"/>
                </w:rPr>
                <w:t xml:space="preserve">Share on </w:t>
              </w:r>
              <w:proofErr w:type="spellStart"/>
              <w:r w:rsidR="00012966" w:rsidRPr="00394DA3">
                <w:rPr>
                  <w:rFonts w:ascii="Georgia" w:eastAsia="Times New Roman" w:hAnsi="Georgia" w:cs="Times New Roman"/>
                  <w:color w:val="1B5EA2"/>
                  <w:sz w:val="24"/>
                  <w:szCs w:val="24"/>
                  <w:u w:val="single"/>
                  <w:lang w:val="en-US" w:eastAsia="ru-RU"/>
                </w:rPr>
                <w:t>vk</w:t>
              </w:r>
            </w:hyperlink>
            <w:hyperlink r:id="rId6" w:tooltip="Отправить в Facebook" w:history="1">
              <w:r w:rsidR="00012966" w:rsidRPr="00394DA3">
                <w:rPr>
                  <w:rFonts w:ascii="Georgia" w:eastAsia="Times New Roman" w:hAnsi="Georgia" w:cs="Times New Roman"/>
                  <w:color w:val="1B5EA2"/>
                  <w:sz w:val="24"/>
                  <w:szCs w:val="24"/>
                  <w:u w:val="single"/>
                  <w:lang w:val="en-US" w:eastAsia="ru-RU"/>
                </w:rPr>
                <w:t>Share</w:t>
              </w:r>
              <w:proofErr w:type="spellEnd"/>
              <w:r w:rsidR="00012966" w:rsidRPr="00394DA3">
                <w:rPr>
                  <w:rFonts w:ascii="Georgia" w:eastAsia="Times New Roman" w:hAnsi="Georgia" w:cs="Times New Roman"/>
                  <w:color w:val="1B5EA2"/>
                  <w:sz w:val="24"/>
                  <w:szCs w:val="24"/>
                  <w:u w:val="single"/>
                  <w:lang w:val="en-US" w:eastAsia="ru-RU"/>
                </w:rPr>
                <w:t xml:space="preserve"> on </w:t>
              </w:r>
              <w:proofErr w:type="spellStart"/>
              <w:r w:rsidR="00012966" w:rsidRPr="00394DA3">
                <w:rPr>
                  <w:rFonts w:ascii="Georgia" w:eastAsia="Times New Roman" w:hAnsi="Georgia" w:cs="Times New Roman"/>
                  <w:color w:val="1B5EA2"/>
                  <w:sz w:val="24"/>
                  <w:szCs w:val="24"/>
                  <w:u w:val="single"/>
                  <w:lang w:val="en-US" w:eastAsia="ru-RU"/>
                </w:rPr>
                <w:t>facebook</w:t>
              </w:r>
            </w:hyperlink>
            <w:hyperlink r:id="rId7" w:tooltip="Отправить в Twitter" w:history="1">
              <w:r w:rsidR="00012966" w:rsidRPr="00394DA3">
                <w:rPr>
                  <w:rFonts w:ascii="Georgia" w:eastAsia="Times New Roman" w:hAnsi="Georgia" w:cs="Times New Roman"/>
                  <w:color w:val="1B5EA2"/>
                  <w:sz w:val="24"/>
                  <w:szCs w:val="24"/>
                  <w:u w:val="single"/>
                  <w:lang w:val="en-US" w:eastAsia="ru-RU"/>
                </w:rPr>
                <w:t>Share</w:t>
              </w:r>
              <w:proofErr w:type="spellEnd"/>
              <w:r w:rsidR="00012966" w:rsidRPr="00394DA3">
                <w:rPr>
                  <w:rFonts w:ascii="Georgia" w:eastAsia="Times New Roman" w:hAnsi="Georgia" w:cs="Times New Roman"/>
                  <w:color w:val="1B5EA2"/>
                  <w:sz w:val="24"/>
                  <w:szCs w:val="24"/>
                  <w:u w:val="single"/>
                  <w:lang w:val="en-US" w:eastAsia="ru-RU"/>
                </w:rPr>
                <w:t xml:space="preserve"> on </w:t>
              </w:r>
              <w:proofErr w:type="spellStart"/>
              <w:r w:rsidR="00012966" w:rsidRPr="00394DA3">
                <w:rPr>
                  <w:rFonts w:ascii="Georgia" w:eastAsia="Times New Roman" w:hAnsi="Georgia" w:cs="Times New Roman"/>
                  <w:color w:val="1B5EA2"/>
                  <w:sz w:val="24"/>
                  <w:szCs w:val="24"/>
                  <w:u w:val="single"/>
                  <w:lang w:val="en-US" w:eastAsia="ru-RU"/>
                </w:rPr>
                <w:t>twitter</w:t>
              </w:r>
            </w:hyperlink>
            <w:hyperlink r:id="rId8" w:tgtFrame="_blank" w:tooltip="Отправить в Goodle" w:history="1">
              <w:r w:rsidR="00012966" w:rsidRPr="00394DA3">
                <w:rPr>
                  <w:rFonts w:ascii="Georgia" w:eastAsia="Times New Roman" w:hAnsi="Georgia" w:cs="Times New Roman"/>
                  <w:color w:val="1B5EA2"/>
                  <w:sz w:val="24"/>
                  <w:szCs w:val="24"/>
                  <w:u w:val="single"/>
                  <w:lang w:val="en-US" w:eastAsia="ru-RU"/>
                </w:rPr>
                <w:t>Share</w:t>
              </w:r>
              <w:proofErr w:type="spellEnd"/>
              <w:r w:rsidR="00012966" w:rsidRPr="00394DA3">
                <w:rPr>
                  <w:rFonts w:ascii="Georgia" w:eastAsia="Times New Roman" w:hAnsi="Georgia" w:cs="Times New Roman"/>
                  <w:color w:val="1B5EA2"/>
                  <w:sz w:val="24"/>
                  <w:szCs w:val="24"/>
                  <w:u w:val="single"/>
                  <w:lang w:val="en-US" w:eastAsia="ru-RU"/>
                </w:rPr>
                <w:t xml:space="preserve"> on </w:t>
              </w:r>
              <w:proofErr w:type="spellStart"/>
              <w:r w:rsidR="00012966" w:rsidRPr="00394DA3">
                <w:rPr>
                  <w:rFonts w:ascii="Georgia" w:eastAsia="Times New Roman" w:hAnsi="Georgia" w:cs="Times New Roman"/>
                  <w:color w:val="1B5EA2"/>
                  <w:sz w:val="24"/>
                  <w:szCs w:val="24"/>
                  <w:u w:val="single"/>
                  <w:lang w:val="en-US" w:eastAsia="ru-RU"/>
                </w:rPr>
                <w:t>google</w:t>
              </w:r>
            </w:hyperlink>
            <w:hyperlink r:id="rId9" w:tooltip="Сохранить в Избранное" w:history="1">
              <w:r w:rsidR="00012966" w:rsidRPr="00394DA3">
                <w:rPr>
                  <w:rFonts w:ascii="Georgia" w:eastAsia="Times New Roman" w:hAnsi="Georgia" w:cs="Times New Roman"/>
                  <w:color w:val="1B5EA2"/>
                  <w:sz w:val="24"/>
                  <w:szCs w:val="24"/>
                  <w:u w:val="single"/>
                  <w:lang w:val="en-US" w:eastAsia="ru-RU"/>
                </w:rPr>
                <w:t>Share</w:t>
              </w:r>
              <w:proofErr w:type="spellEnd"/>
              <w:r w:rsidR="00012966" w:rsidRPr="00394DA3">
                <w:rPr>
                  <w:rFonts w:ascii="Georgia" w:eastAsia="Times New Roman" w:hAnsi="Georgia" w:cs="Times New Roman"/>
                  <w:color w:val="1B5EA2"/>
                  <w:sz w:val="24"/>
                  <w:szCs w:val="24"/>
                  <w:u w:val="single"/>
                  <w:lang w:val="en-US" w:eastAsia="ru-RU"/>
                </w:rPr>
                <w:t xml:space="preserve"> on </w:t>
              </w:r>
              <w:proofErr w:type="spellStart"/>
              <w:r w:rsidR="00012966" w:rsidRPr="00394DA3">
                <w:rPr>
                  <w:rFonts w:ascii="Georgia" w:eastAsia="Times New Roman" w:hAnsi="Georgia" w:cs="Times New Roman"/>
                  <w:color w:val="1B5EA2"/>
                  <w:sz w:val="24"/>
                  <w:szCs w:val="24"/>
                  <w:u w:val="single"/>
                  <w:lang w:val="en-US" w:eastAsia="ru-RU"/>
                </w:rPr>
                <w:t>favorites</w:t>
              </w:r>
            </w:hyperlink>
            <w:hyperlink r:id="rId10" w:tooltip="title" w:history="1">
              <w:r w:rsidR="00012966" w:rsidRPr="00394DA3">
                <w:rPr>
                  <w:rFonts w:ascii="Georgia" w:eastAsia="Times New Roman" w:hAnsi="Georgia" w:cs="Times New Roman"/>
                  <w:color w:val="1B5EA2"/>
                  <w:sz w:val="24"/>
                  <w:szCs w:val="24"/>
                  <w:u w:val="single"/>
                  <w:lang w:val="en-US" w:eastAsia="ru-RU"/>
                </w:rPr>
                <w:t>More</w:t>
              </w:r>
              <w:proofErr w:type="spellEnd"/>
              <w:r w:rsidR="00012966" w:rsidRPr="00394DA3">
                <w:rPr>
                  <w:rFonts w:ascii="Georgia" w:eastAsia="Times New Roman" w:hAnsi="Georgia" w:cs="Times New Roman"/>
                  <w:color w:val="1B5EA2"/>
                  <w:sz w:val="24"/>
                  <w:szCs w:val="24"/>
                  <w:u w:val="single"/>
                  <w:lang w:val="en-US" w:eastAsia="ru-RU"/>
                </w:rPr>
                <w:t xml:space="preserve"> Sharing Services</w:t>
              </w:r>
            </w:hyperlink>
            <w:hyperlink r:id="rId11" w:tgtFrame="_blank" w:tooltip="View more services" w:history="1">
              <w:r w:rsidR="00012966" w:rsidRPr="00394DA3">
                <w:rPr>
                  <w:rFonts w:ascii="Georgia" w:eastAsia="Times New Roman" w:hAnsi="Georgia" w:cs="Times New Roman"/>
                  <w:color w:val="1B5EA2"/>
                  <w:sz w:val="24"/>
                  <w:szCs w:val="24"/>
                  <w:u w:val="single"/>
                  <w:lang w:val="en-US" w:eastAsia="ru-RU"/>
                </w:rPr>
                <w:t>54</w:t>
              </w:r>
            </w:hyperlink>
            <w:r w:rsidR="00012966" w:rsidRPr="00394DA3">
              <w:rPr>
                <w:rFonts w:ascii="Georgia" w:eastAsia="Times New Roman" w:hAnsi="Georgia" w:cs="Times New Roman"/>
                <w:sz w:val="24"/>
                <w:szCs w:val="24"/>
                <w:lang w:val="en-US" w:eastAsia="ru-RU"/>
              </w:rPr>
              <w:t xml:space="preserve"> </w:t>
            </w:r>
          </w:p>
          <w:p w:rsidR="00012966" w:rsidRPr="00601232" w:rsidRDefault="00012966" w:rsidP="00342FF4">
            <w:pPr>
              <w:spacing w:after="0" w:line="240" w:lineRule="auto"/>
              <w:rPr>
                <w:rFonts w:ascii="Georgia" w:eastAsia="Times New Roman" w:hAnsi="Georgia" w:cs="Times New Roman"/>
                <w:sz w:val="24"/>
                <w:szCs w:val="24"/>
                <w:lang w:val="en-US" w:eastAsia="ru-RU"/>
              </w:rPr>
            </w:pPr>
          </w:p>
        </w:tc>
      </w:tr>
      <w:tr w:rsidR="00012966" w:rsidRPr="00394DA3" w:rsidTr="00342FF4">
        <w:trPr>
          <w:tblCellSpacing w:w="0" w:type="dxa"/>
        </w:trPr>
        <w:tc>
          <w:tcPr>
            <w:tcW w:w="0" w:type="auto"/>
            <w:vAlign w:val="center"/>
            <w:hideMark/>
          </w:tcPr>
          <w:p w:rsidR="00012966" w:rsidRPr="00394DA3" w:rsidRDefault="00012966" w:rsidP="00342FF4">
            <w:pPr>
              <w:spacing w:after="0" w:line="240" w:lineRule="auto"/>
              <w:jc w:val="both"/>
              <w:rPr>
                <w:rFonts w:ascii="Georgia" w:eastAsia="Times New Roman" w:hAnsi="Georgia" w:cs="Times New Roman"/>
                <w:i/>
                <w:iCs/>
                <w:sz w:val="24"/>
                <w:szCs w:val="24"/>
                <w:lang w:eastAsia="ru-RU"/>
              </w:rPr>
            </w:pPr>
            <w:proofErr w:type="gramStart"/>
            <w:r w:rsidRPr="00394DA3">
              <w:rPr>
                <w:rFonts w:ascii="Georgia" w:eastAsia="Times New Roman" w:hAnsi="Georgia" w:cs="Times New Roman"/>
                <w:i/>
                <w:iCs/>
                <w:sz w:val="24"/>
                <w:szCs w:val="24"/>
                <w:lang w:eastAsia="ru-RU"/>
              </w:rPr>
              <w:t>Документом в правовое поле вводится понятие "недостаток платных образовательных услуг", определяемый как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w:t>
            </w:r>
            <w:proofErr w:type="gramEnd"/>
            <w:r w:rsidRPr="00394DA3">
              <w:rPr>
                <w:rFonts w:ascii="Georgia" w:eastAsia="Times New Roman" w:hAnsi="Georgia" w:cs="Times New Roman"/>
                <w:i/>
                <w:iCs/>
                <w:sz w:val="24"/>
                <w:szCs w:val="24"/>
                <w:lang w:eastAsia="ru-RU"/>
              </w:rPr>
              <w:t xml:space="preserve">, в том числе оказания их не в полном объеме, предусмотренном образовательными программами или их частью. </w:t>
            </w:r>
            <w:proofErr w:type="gramStart"/>
            <w:r w:rsidRPr="00394DA3">
              <w:rPr>
                <w:rFonts w:ascii="Georgia" w:eastAsia="Times New Roman" w:hAnsi="Georgia" w:cs="Times New Roman"/>
                <w:i/>
                <w:iCs/>
                <w:sz w:val="24"/>
                <w:szCs w:val="24"/>
                <w:lang w:eastAsia="ru-RU"/>
              </w:rPr>
              <w:t>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 - безвозмездного оказания образовательных услуг; - соразмерного уменьшения стоимости оказанных платных образовательных услуг; - возмещения понесенных им расходов по устранению недостатков оказанных платных образовательных услуг своими силами или третьими лицами.</w:t>
            </w:r>
            <w:proofErr w:type="gramEnd"/>
            <w:r w:rsidRPr="00394DA3">
              <w:rPr>
                <w:rFonts w:ascii="Georgia" w:eastAsia="Times New Roman" w:hAnsi="Georgia" w:cs="Times New Roman"/>
                <w:i/>
                <w:iCs/>
                <w:sz w:val="24"/>
                <w:szCs w:val="24"/>
                <w:lang w:eastAsia="ru-RU"/>
              </w:rPr>
              <w:t xml:space="preserve"> Определено, что договор о предоставлении платных образовательных услуг заключается в простой письменной форме и должен содержать определенные сведения. Установлено, что по инициативе исполнителя </w:t>
            </w:r>
            <w:proofErr w:type="gramStart"/>
            <w:r w:rsidRPr="00394DA3">
              <w:rPr>
                <w:rFonts w:ascii="Georgia" w:eastAsia="Times New Roman" w:hAnsi="Georgia" w:cs="Times New Roman"/>
                <w:i/>
                <w:iCs/>
                <w:sz w:val="24"/>
                <w:szCs w:val="24"/>
                <w:lang w:eastAsia="ru-RU"/>
              </w:rPr>
              <w:t>договор</w:t>
            </w:r>
            <w:proofErr w:type="gramEnd"/>
            <w:r w:rsidRPr="00394DA3">
              <w:rPr>
                <w:rFonts w:ascii="Georgia" w:eastAsia="Times New Roman" w:hAnsi="Georgia" w:cs="Times New Roman"/>
                <w:i/>
                <w:iCs/>
                <w:sz w:val="24"/>
                <w:szCs w:val="24"/>
                <w:lang w:eastAsia="ru-RU"/>
              </w:rPr>
              <w:t xml:space="preserve"> может быть расторгнут в одностороннем порядке в случае: - применения к обучающемуся, достигшему возраста 15 лет, отчисления как меры дисциплинарного взыскания; - невыполнения обучающимся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 - установления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 - просрочки оплаты стоимости платных образовательных услуг; - невозможности надлежащего исполнения обязательств по оказанию платных образовательных услуг вследствие действий (бездействия) обучающегося. Определено также, что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обучающегося. С момента вступления в силу данного постановления, утрачивает силу </w:t>
            </w:r>
            <w:r w:rsidRPr="00394DA3">
              <w:rPr>
                <w:rFonts w:ascii="Georgia" w:eastAsia="Times New Roman" w:hAnsi="Georgia" w:cs="Times New Roman"/>
                <w:i/>
                <w:iCs/>
                <w:sz w:val="24"/>
                <w:szCs w:val="24"/>
                <w:lang w:eastAsia="ru-RU"/>
              </w:rPr>
              <w:lastRenderedPageBreak/>
              <w:t xml:space="preserve">постановление Правительства РФ от 05.07.2001 № 505, которым ранее был регламентирован порядок оказания платных образовательных услуг. </w:t>
            </w:r>
          </w:p>
        </w:tc>
      </w:tr>
    </w:tbl>
    <w:p w:rsidR="00012966" w:rsidRPr="00394DA3" w:rsidRDefault="00012966" w:rsidP="00633640">
      <w:pPr>
        <w:spacing w:before="100" w:beforeAutospacing="1" w:after="0" w:line="240" w:lineRule="auto"/>
        <w:jc w:val="center"/>
        <w:rPr>
          <w:rFonts w:ascii="Georgia" w:eastAsia="Times New Roman" w:hAnsi="Georgia" w:cs="Arial"/>
          <w:sz w:val="24"/>
          <w:szCs w:val="24"/>
          <w:lang w:eastAsia="ru-RU"/>
        </w:rPr>
      </w:pPr>
      <w:r w:rsidRPr="00394DA3">
        <w:rPr>
          <w:rFonts w:ascii="Georgia" w:eastAsia="Times New Roman" w:hAnsi="Georgia" w:cs="Arial"/>
          <w:b/>
          <w:bCs/>
          <w:sz w:val="24"/>
          <w:szCs w:val="24"/>
          <w:lang w:eastAsia="ru-RU"/>
        </w:rPr>
        <w:lastRenderedPageBreak/>
        <w:t>ПРАВИТЕЛЬСТВО РОССИЙСКОЙ ФЕДЕРАЦИИ</w:t>
      </w:r>
    </w:p>
    <w:p w:rsidR="00012966" w:rsidRPr="00394DA3" w:rsidRDefault="00012966" w:rsidP="00633640">
      <w:pPr>
        <w:spacing w:after="0" w:line="240" w:lineRule="auto"/>
        <w:jc w:val="center"/>
        <w:rPr>
          <w:rFonts w:ascii="Georgia" w:eastAsia="Times New Roman" w:hAnsi="Georgia" w:cs="Arial"/>
          <w:sz w:val="24"/>
          <w:szCs w:val="24"/>
          <w:lang w:eastAsia="ru-RU"/>
        </w:rPr>
      </w:pPr>
      <w:r w:rsidRPr="00394DA3">
        <w:rPr>
          <w:rFonts w:ascii="Georgia" w:eastAsia="Times New Roman" w:hAnsi="Georgia" w:cs="Arial"/>
          <w:b/>
          <w:bCs/>
          <w:sz w:val="24"/>
          <w:szCs w:val="24"/>
          <w:lang w:eastAsia="ru-RU"/>
        </w:rPr>
        <w:t>ПОСТАНОВЛЕНИЕ</w:t>
      </w:r>
    </w:p>
    <w:p w:rsidR="00012966" w:rsidRPr="00394DA3" w:rsidRDefault="00012966" w:rsidP="00633640">
      <w:pPr>
        <w:spacing w:before="240" w:after="100" w:afterAutospacing="1" w:line="240" w:lineRule="auto"/>
        <w:jc w:val="center"/>
        <w:rPr>
          <w:rFonts w:ascii="Georgia" w:eastAsia="Times New Roman" w:hAnsi="Georgia" w:cs="Arial"/>
          <w:sz w:val="24"/>
          <w:szCs w:val="24"/>
          <w:lang w:eastAsia="ru-RU"/>
        </w:rPr>
      </w:pPr>
      <w:r w:rsidRPr="00394DA3">
        <w:rPr>
          <w:rFonts w:ascii="Georgia" w:eastAsia="Times New Roman" w:hAnsi="Georgia" w:cs="Arial"/>
          <w:b/>
          <w:bCs/>
          <w:sz w:val="24"/>
          <w:szCs w:val="24"/>
          <w:lang w:eastAsia="ru-RU"/>
        </w:rPr>
        <w:t>от 15 августа 2013 г. № 706</w:t>
      </w:r>
    </w:p>
    <w:p w:rsidR="00012966" w:rsidRPr="00394DA3" w:rsidRDefault="00012966" w:rsidP="00012966">
      <w:pPr>
        <w:spacing w:before="100" w:beforeAutospacing="1" w:after="100" w:afterAutospacing="1" w:line="240" w:lineRule="auto"/>
        <w:jc w:val="center"/>
        <w:rPr>
          <w:rFonts w:ascii="Georgia" w:eastAsia="Times New Roman" w:hAnsi="Georgia" w:cs="Arial"/>
          <w:sz w:val="24"/>
          <w:szCs w:val="24"/>
          <w:lang w:eastAsia="ru-RU"/>
        </w:rPr>
      </w:pPr>
      <w:r w:rsidRPr="00394DA3">
        <w:rPr>
          <w:rFonts w:ascii="Georgia" w:eastAsia="Times New Roman" w:hAnsi="Georgia" w:cs="Arial"/>
          <w:b/>
          <w:bCs/>
          <w:sz w:val="24"/>
          <w:szCs w:val="24"/>
          <w:lang w:eastAsia="ru-RU"/>
        </w:rPr>
        <w:t>ОБ УТВЕРЖДЕНИИ ПРАВИЛ</w:t>
      </w:r>
    </w:p>
    <w:p w:rsidR="00012966" w:rsidRPr="00394DA3" w:rsidRDefault="00012966" w:rsidP="00012966">
      <w:pPr>
        <w:spacing w:before="100" w:beforeAutospacing="1" w:after="100" w:afterAutospacing="1" w:line="240" w:lineRule="auto"/>
        <w:jc w:val="center"/>
        <w:rPr>
          <w:rFonts w:ascii="Georgia" w:eastAsia="Times New Roman" w:hAnsi="Georgia" w:cs="Arial"/>
          <w:sz w:val="24"/>
          <w:szCs w:val="24"/>
          <w:lang w:eastAsia="ru-RU"/>
        </w:rPr>
      </w:pPr>
      <w:r w:rsidRPr="00394DA3">
        <w:rPr>
          <w:rFonts w:ascii="Georgia" w:eastAsia="Times New Roman" w:hAnsi="Georgia" w:cs="Arial"/>
          <w:b/>
          <w:bCs/>
          <w:sz w:val="24"/>
          <w:szCs w:val="24"/>
          <w:lang w:eastAsia="ru-RU"/>
        </w:rPr>
        <w:t>ОКАЗАНИЯ ПЛАТНЫХ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В соответствии с частью 9 статьи 54 Федерального закона "Об образовании в Российской Федерации" Правительство Российской Федерации постановляет:</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 Утвердить прилагаемые Правила оказания платных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2. Признать утратившими силу:</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постановление Правительства Российской Федерации от 5 июля 2001 г. № 505 "Об утверждении Правил оказания платных образовательных услуг" (Собрание законодательства Российской Федерации, 2001, № 29, ст. 3016);</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постановление Правительства Российской Федерации от 1 апреля 2003 г. № 181 "О внесении изменений и дополнений в постановление Правительства Российской Федерации от 5 июля 2001 г. № 505" (Собрание законодательства Российской Федерации, 2003, № 14, ст. 1281);</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постановление Правительства Российской Федерации от 28 декабря 2005 г. № 815 "О внесении изменений в Правила оказания платных образовательных услуг" (Собрание законодательства Российской Федерации, 2006, № 1, ст. 156);</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постановление Правительства Российской Федерации от 15 сентября 2008 г. № 682 "О внесении изменений в Правила оказания платных образовательных услуг" (Собрание законодательства Российской Федерации, 2008, № 38, ст. 4317).</w:t>
      </w:r>
    </w:p>
    <w:p w:rsidR="00012966"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3. Настоящее постановление вступает в силу с 1 сентября 2013 г.</w:t>
      </w:r>
    </w:p>
    <w:p w:rsidR="00633640" w:rsidRDefault="00633640" w:rsidP="00012966">
      <w:pPr>
        <w:spacing w:before="100" w:beforeAutospacing="1" w:after="100" w:afterAutospacing="1" w:line="240" w:lineRule="auto"/>
        <w:jc w:val="both"/>
        <w:rPr>
          <w:rFonts w:ascii="Georgia" w:eastAsia="Times New Roman" w:hAnsi="Georgia" w:cs="Arial"/>
          <w:sz w:val="24"/>
          <w:szCs w:val="24"/>
          <w:lang w:eastAsia="ru-RU"/>
        </w:rPr>
      </w:pPr>
    </w:p>
    <w:p w:rsidR="00633640" w:rsidRDefault="00633640" w:rsidP="00012966">
      <w:pPr>
        <w:spacing w:before="100" w:beforeAutospacing="1" w:after="100" w:afterAutospacing="1" w:line="240" w:lineRule="auto"/>
        <w:jc w:val="both"/>
        <w:rPr>
          <w:rFonts w:ascii="Georgia" w:eastAsia="Times New Roman" w:hAnsi="Georgia" w:cs="Arial"/>
          <w:sz w:val="24"/>
          <w:szCs w:val="24"/>
          <w:lang w:eastAsia="ru-RU"/>
        </w:rPr>
      </w:pPr>
    </w:p>
    <w:p w:rsidR="00633640" w:rsidRDefault="00633640" w:rsidP="00012966">
      <w:pPr>
        <w:spacing w:before="100" w:beforeAutospacing="1" w:after="100" w:afterAutospacing="1" w:line="240" w:lineRule="auto"/>
        <w:jc w:val="both"/>
        <w:rPr>
          <w:rFonts w:ascii="Georgia" w:eastAsia="Times New Roman" w:hAnsi="Georgia" w:cs="Arial"/>
          <w:sz w:val="24"/>
          <w:szCs w:val="24"/>
          <w:lang w:eastAsia="ru-RU"/>
        </w:rPr>
      </w:pPr>
    </w:p>
    <w:p w:rsidR="00633640" w:rsidRDefault="00633640" w:rsidP="00012966">
      <w:pPr>
        <w:spacing w:before="100" w:beforeAutospacing="1" w:after="100" w:afterAutospacing="1" w:line="240" w:lineRule="auto"/>
        <w:jc w:val="both"/>
        <w:rPr>
          <w:rFonts w:ascii="Georgia" w:eastAsia="Times New Roman" w:hAnsi="Georgia" w:cs="Arial"/>
          <w:sz w:val="24"/>
          <w:szCs w:val="24"/>
          <w:lang w:eastAsia="ru-RU"/>
        </w:rPr>
      </w:pPr>
    </w:p>
    <w:p w:rsidR="00633640" w:rsidRDefault="00633640" w:rsidP="00012966">
      <w:pPr>
        <w:spacing w:before="100" w:beforeAutospacing="1" w:after="100" w:afterAutospacing="1" w:line="240" w:lineRule="auto"/>
        <w:jc w:val="both"/>
        <w:rPr>
          <w:rFonts w:ascii="Georgia" w:eastAsia="Times New Roman" w:hAnsi="Georgia" w:cs="Arial"/>
          <w:sz w:val="24"/>
          <w:szCs w:val="24"/>
          <w:lang w:eastAsia="ru-RU"/>
        </w:rPr>
      </w:pPr>
    </w:p>
    <w:p w:rsidR="00633640" w:rsidRDefault="00633640" w:rsidP="00012966">
      <w:pPr>
        <w:spacing w:before="100" w:beforeAutospacing="1" w:after="100" w:afterAutospacing="1" w:line="240" w:lineRule="auto"/>
        <w:jc w:val="both"/>
        <w:rPr>
          <w:rFonts w:ascii="Georgia" w:eastAsia="Times New Roman" w:hAnsi="Georgia" w:cs="Arial"/>
          <w:sz w:val="24"/>
          <w:szCs w:val="24"/>
          <w:lang w:eastAsia="ru-RU"/>
        </w:rPr>
      </w:pPr>
    </w:p>
    <w:p w:rsidR="00633640" w:rsidRDefault="00633640" w:rsidP="00012966">
      <w:pPr>
        <w:spacing w:before="100" w:beforeAutospacing="1" w:after="100" w:afterAutospacing="1" w:line="240" w:lineRule="auto"/>
        <w:jc w:val="both"/>
        <w:rPr>
          <w:rFonts w:ascii="Georgia" w:eastAsia="Times New Roman" w:hAnsi="Georgia" w:cs="Arial"/>
          <w:sz w:val="24"/>
          <w:szCs w:val="24"/>
          <w:lang w:eastAsia="ru-RU"/>
        </w:rPr>
      </w:pPr>
    </w:p>
    <w:p w:rsidR="00633640" w:rsidRPr="00394DA3" w:rsidRDefault="00633640" w:rsidP="00012966">
      <w:pPr>
        <w:spacing w:before="100" w:beforeAutospacing="1" w:after="100" w:afterAutospacing="1" w:line="240" w:lineRule="auto"/>
        <w:jc w:val="both"/>
        <w:rPr>
          <w:rFonts w:ascii="Georgia" w:eastAsia="Times New Roman" w:hAnsi="Georgia" w:cs="Arial"/>
          <w:sz w:val="24"/>
          <w:szCs w:val="24"/>
          <w:lang w:eastAsia="ru-RU"/>
        </w:rPr>
      </w:pPr>
    </w:p>
    <w:p w:rsidR="00012966" w:rsidRPr="00394DA3" w:rsidRDefault="00012966" w:rsidP="00012966">
      <w:pPr>
        <w:spacing w:before="100" w:beforeAutospacing="1" w:after="100" w:afterAutospacing="1" w:line="240" w:lineRule="auto"/>
        <w:jc w:val="right"/>
        <w:rPr>
          <w:rFonts w:ascii="Georgia" w:eastAsia="Times New Roman" w:hAnsi="Georgia" w:cs="Arial"/>
          <w:sz w:val="24"/>
          <w:szCs w:val="24"/>
          <w:lang w:eastAsia="ru-RU"/>
        </w:rPr>
      </w:pPr>
      <w:r w:rsidRPr="00394DA3">
        <w:rPr>
          <w:rFonts w:ascii="Georgia" w:eastAsia="Times New Roman" w:hAnsi="Georgia" w:cs="Arial"/>
          <w:sz w:val="24"/>
          <w:szCs w:val="24"/>
          <w:lang w:eastAsia="ru-RU"/>
        </w:rPr>
        <w:t>Председатель Правительства</w:t>
      </w:r>
    </w:p>
    <w:p w:rsidR="00012966" w:rsidRPr="00394DA3" w:rsidRDefault="00012966" w:rsidP="00012966">
      <w:pPr>
        <w:spacing w:before="100" w:beforeAutospacing="1" w:after="100" w:afterAutospacing="1" w:line="240" w:lineRule="auto"/>
        <w:jc w:val="right"/>
        <w:rPr>
          <w:rFonts w:ascii="Georgia" w:eastAsia="Times New Roman" w:hAnsi="Georgia" w:cs="Arial"/>
          <w:sz w:val="24"/>
          <w:szCs w:val="24"/>
          <w:lang w:eastAsia="ru-RU"/>
        </w:rPr>
      </w:pPr>
      <w:r w:rsidRPr="00394DA3">
        <w:rPr>
          <w:rFonts w:ascii="Georgia" w:eastAsia="Times New Roman" w:hAnsi="Georgia" w:cs="Arial"/>
          <w:sz w:val="24"/>
          <w:szCs w:val="24"/>
          <w:lang w:eastAsia="ru-RU"/>
        </w:rPr>
        <w:t>Российской Федерации</w:t>
      </w:r>
    </w:p>
    <w:p w:rsidR="00012966" w:rsidRPr="00394DA3" w:rsidRDefault="00012966" w:rsidP="00012966">
      <w:pPr>
        <w:spacing w:before="100" w:beforeAutospacing="1" w:after="100" w:afterAutospacing="1" w:line="240" w:lineRule="auto"/>
        <w:jc w:val="right"/>
        <w:rPr>
          <w:rFonts w:ascii="Georgia" w:eastAsia="Times New Roman" w:hAnsi="Georgia" w:cs="Arial"/>
          <w:sz w:val="24"/>
          <w:szCs w:val="24"/>
          <w:lang w:eastAsia="ru-RU"/>
        </w:rPr>
      </w:pPr>
      <w:r w:rsidRPr="00394DA3">
        <w:rPr>
          <w:rFonts w:ascii="Georgia" w:eastAsia="Times New Roman" w:hAnsi="Georgia" w:cs="Arial"/>
          <w:sz w:val="24"/>
          <w:szCs w:val="24"/>
          <w:lang w:eastAsia="ru-RU"/>
        </w:rPr>
        <w:t>Д.МЕДВЕДЕВ</w:t>
      </w:r>
    </w:p>
    <w:p w:rsidR="00012966" w:rsidRPr="00394DA3" w:rsidRDefault="00012966" w:rsidP="00012966">
      <w:pPr>
        <w:spacing w:before="100" w:beforeAutospacing="1" w:after="100" w:afterAutospacing="1" w:line="240" w:lineRule="auto"/>
        <w:jc w:val="right"/>
        <w:rPr>
          <w:rFonts w:ascii="Georgia" w:eastAsia="Times New Roman" w:hAnsi="Georgia" w:cs="Arial"/>
          <w:sz w:val="24"/>
          <w:szCs w:val="24"/>
          <w:lang w:eastAsia="ru-RU"/>
        </w:rPr>
      </w:pPr>
      <w:r w:rsidRPr="00394DA3">
        <w:rPr>
          <w:rFonts w:ascii="Georgia" w:eastAsia="Times New Roman" w:hAnsi="Georgia" w:cs="Arial"/>
          <w:sz w:val="24"/>
          <w:szCs w:val="24"/>
          <w:lang w:eastAsia="ru-RU"/>
        </w:rPr>
        <w:t>Утверждены</w:t>
      </w:r>
    </w:p>
    <w:p w:rsidR="00012966" w:rsidRPr="00394DA3" w:rsidRDefault="00012966" w:rsidP="00012966">
      <w:pPr>
        <w:spacing w:before="100" w:beforeAutospacing="1" w:after="100" w:afterAutospacing="1" w:line="240" w:lineRule="auto"/>
        <w:jc w:val="right"/>
        <w:rPr>
          <w:rFonts w:ascii="Georgia" w:eastAsia="Times New Roman" w:hAnsi="Georgia" w:cs="Arial"/>
          <w:sz w:val="24"/>
          <w:szCs w:val="24"/>
          <w:lang w:eastAsia="ru-RU"/>
        </w:rPr>
      </w:pPr>
      <w:r w:rsidRPr="00394DA3">
        <w:rPr>
          <w:rFonts w:ascii="Georgia" w:eastAsia="Times New Roman" w:hAnsi="Georgia" w:cs="Arial"/>
          <w:sz w:val="24"/>
          <w:szCs w:val="24"/>
          <w:lang w:eastAsia="ru-RU"/>
        </w:rPr>
        <w:t>постановлением Правительства</w:t>
      </w:r>
    </w:p>
    <w:p w:rsidR="00012966" w:rsidRPr="00394DA3" w:rsidRDefault="00012966" w:rsidP="00012966">
      <w:pPr>
        <w:spacing w:before="100" w:beforeAutospacing="1" w:after="100" w:afterAutospacing="1" w:line="240" w:lineRule="auto"/>
        <w:jc w:val="right"/>
        <w:rPr>
          <w:rFonts w:ascii="Georgia" w:eastAsia="Times New Roman" w:hAnsi="Georgia" w:cs="Arial"/>
          <w:sz w:val="24"/>
          <w:szCs w:val="24"/>
          <w:lang w:eastAsia="ru-RU"/>
        </w:rPr>
      </w:pPr>
      <w:r w:rsidRPr="00394DA3">
        <w:rPr>
          <w:rFonts w:ascii="Georgia" w:eastAsia="Times New Roman" w:hAnsi="Georgia" w:cs="Arial"/>
          <w:sz w:val="24"/>
          <w:szCs w:val="24"/>
          <w:lang w:eastAsia="ru-RU"/>
        </w:rPr>
        <w:t>Российской Федерации</w:t>
      </w:r>
    </w:p>
    <w:p w:rsidR="00012966" w:rsidRPr="00394DA3" w:rsidRDefault="00012966" w:rsidP="00012966">
      <w:pPr>
        <w:spacing w:before="100" w:beforeAutospacing="1" w:after="100" w:afterAutospacing="1" w:line="240" w:lineRule="auto"/>
        <w:jc w:val="right"/>
        <w:rPr>
          <w:rFonts w:ascii="Georgia" w:eastAsia="Times New Roman" w:hAnsi="Georgia" w:cs="Arial"/>
          <w:sz w:val="24"/>
          <w:szCs w:val="24"/>
          <w:lang w:eastAsia="ru-RU"/>
        </w:rPr>
      </w:pPr>
      <w:r w:rsidRPr="00394DA3">
        <w:rPr>
          <w:rFonts w:ascii="Georgia" w:eastAsia="Times New Roman" w:hAnsi="Georgia" w:cs="Arial"/>
          <w:sz w:val="24"/>
          <w:szCs w:val="24"/>
          <w:lang w:eastAsia="ru-RU"/>
        </w:rPr>
        <w:t>от 15 августа 2013 г. № 706</w:t>
      </w:r>
    </w:p>
    <w:p w:rsidR="00012966" w:rsidRPr="00394DA3" w:rsidRDefault="00012966" w:rsidP="00012966">
      <w:pPr>
        <w:spacing w:before="100" w:beforeAutospacing="1" w:after="100" w:afterAutospacing="1" w:line="240" w:lineRule="auto"/>
        <w:jc w:val="center"/>
        <w:rPr>
          <w:rFonts w:ascii="Georgia" w:eastAsia="Times New Roman" w:hAnsi="Georgia" w:cs="Arial"/>
          <w:sz w:val="24"/>
          <w:szCs w:val="24"/>
          <w:lang w:eastAsia="ru-RU"/>
        </w:rPr>
      </w:pPr>
      <w:r w:rsidRPr="00394DA3">
        <w:rPr>
          <w:rFonts w:ascii="Georgia" w:eastAsia="Times New Roman" w:hAnsi="Georgia" w:cs="Arial"/>
          <w:b/>
          <w:bCs/>
          <w:sz w:val="24"/>
          <w:szCs w:val="24"/>
          <w:lang w:eastAsia="ru-RU"/>
        </w:rPr>
        <w:t>ПРАВИЛА ОКАЗАНИЯ ПЛАТНЫХ ОБРАЗОВАТЕЛЬНЫХ УСЛУГ</w:t>
      </w:r>
    </w:p>
    <w:p w:rsidR="00012966" w:rsidRPr="00394DA3" w:rsidRDefault="00012966" w:rsidP="00012966">
      <w:pPr>
        <w:spacing w:before="100" w:beforeAutospacing="1" w:after="100" w:afterAutospacing="1" w:line="240" w:lineRule="auto"/>
        <w:jc w:val="center"/>
        <w:rPr>
          <w:rFonts w:ascii="Georgia" w:eastAsia="Times New Roman" w:hAnsi="Georgia" w:cs="Arial"/>
          <w:sz w:val="24"/>
          <w:szCs w:val="24"/>
          <w:lang w:eastAsia="ru-RU"/>
        </w:rPr>
      </w:pPr>
      <w:r w:rsidRPr="00394DA3">
        <w:rPr>
          <w:rFonts w:ascii="Georgia" w:eastAsia="Times New Roman" w:hAnsi="Georgia" w:cs="Arial"/>
          <w:sz w:val="24"/>
          <w:szCs w:val="24"/>
          <w:lang w:eastAsia="ru-RU"/>
        </w:rPr>
        <w:t>I. Общие положения</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 Настоящие Правила определяют порядок оказания платных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2. Понятия, используемые в настоящих Правилах:</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proofErr w:type="gramStart"/>
      <w:r w:rsidRPr="00394DA3">
        <w:rPr>
          <w:rFonts w:ascii="Georgia" w:eastAsia="Times New Roman" w:hAnsi="Georgia" w:cs="Arial"/>
          <w:sz w:val="24"/>
          <w:szCs w:val="24"/>
          <w:lang w:eastAsia="ru-RU"/>
        </w:rPr>
        <w:t>"заказчик"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roofErr w:type="gramEnd"/>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"исполнитель" - организация, осуществляющая образовательную деятельность и предоставляющая платные образовательные услуги обучающемуся (к организации, осуществляющей образовательную деятельность, приравниваются индивидуальные предприниматели, осуществляющие образовательную деятельность);</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proofErr w:type="gramStart"/>
      <w:r w:rsidRPr="00394DA3">
        <w:rPr>
          <w:rFonts w:ascii="Georgia" w:eastAsia="Times New Roman" w:hAnsi="Georgia" w:cs="Arial"/>
          <w:sz w:val="24"/>
          <w:szCs w:val="24"/>
          <w:lang w:eastAsia="ru-RU"/>
        </w:rPr>
        <w:t>"недостаток платных образовательных услуг"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w:t>
      </w:r>
      <w:proofErr w:type="gramEnd"/>
      <w:r w:rsidRPr="00394DA3">
        <w:rPr>
          <w:rFonts w:ascii="Georgia" w:eastAsia="Times New Roman" w:hAnsi="Georgia" w:cs="Arial"/>
          <w:sz w:val="24"/>
          <w:szCs w:val="24"/>
          <w:lang w:eastAsia="ru-RU"/>
        </w:rPr>
        <w:t xml:space="preserve"> </w:t>
      </w:r>
      <w:proofErr w:type="gramStart"/>
      <w:r w:rsidRPr="00394DA3">
        <w:rPr>
          <w:rFonts w:ascii="Georgia" w:eastAsia="Times New Roman" w:hAnsi="Georgia" w:cs="Arial"/>
          <w:sz w:val="24"/>
          <w:szCs w:val="24"/>
          <w:lang w:eastAsia="ru-RU"/>
        </w:rPr>
        <w:t>объеме</w:t>
      </w:r>
      <w:proofErr w:type="gramEnd"/>
      <w:r w:rsidRPr="00394DA3">
        <w:rPr>
          <w:rFonts w:ascii="Georgia" w:eastAsia="Times New Roman" w:hAnsi="Georgia" w:cs="Arial"/>
          <w:sz w:val="24"/>
          <w:szCs w:val="24"/>
          <w:lang w:eastAsia="ru-RU"/>
        </w:rPr>
        <w:t>, предусмотренном образовательными программами (частью образовательной программы);</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"обучающийся" - физическое лицо, осваивающее образовательную программу;</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3.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 xml:space="preserve">4. </w:t>
      </w:r>
      <w:proofErr w:type="gramStart"/>
      <w:r w:rsidRPr="00394DA3">
        <w:rPr>
          <w:rFonts w:ascii="Georgia" w:eastAsia="Times New Roman" w:hAnsi="Georgia" w:cs="Arial"/>
          <w:sz w:val="24"/>
          <w:szCs w:val="24"/>
          <w:lang w:eastAsia="ru-RU"/>
        </w:rPr>
        <w:t>Организации, осуществляющие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roofErr w:type="gramEnd"/>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5.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6.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7.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8.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012966" w:rsidRPr="00394DA3" w:rsidRDefault="00012966" w:rsidP="00012966">
      <w:pPr>
        <w:spacing w:before="100" w:beforeAutospacing="1" w:after="100" w:afterAutospacing="1" w:line="240" w:lineRule="auto"/>
        <w:jc w:val="center"/>
        <w:rPr>
          <w:rFonts w:ascii="Georgia" w:eastAsia="Times New Roman" w:hAnsi="Georgia" w:cs="Arial"/>
          <w:sz w:val="24"/>
          <w:szCs w:val="24"/>
          <w:lang w:eastAsia="ru-RU"/>
        </w:rPr>
      </w:pPr>
      <w:r w:rsidRPr="00394DA3">
        <w:rPr>
          <w:rFonts w:ascii="Georgia" w:eastAsia="Times New Roman" w:hAnsi="Georgia" w:cs="Arial"/>
          <w:sz w:val="24"/>
          <w:szCs w:val="24"/>
          <w:lang w:eastAsia="ru-RU"/>
        </w:rPr>
        <w:t>II. Информация о платных образовательных услугах,</w:t>
      </w:r>
    </w:p>
    <w:p w:rsidR="00012966" w:rsidRPr="00394DA3" w:rsidRDefault="00012966" w:rsidP="00012966">
      <w:pPr>
        <w:spacing w:before="100" w:beforeAutospacing="1" w:after="100" w:afterAutospacing="1" w:line="240" w:lineRule="auto"/>
        <w:jc w:val="center"/>
        <w:rPr>
          <w:rFonts w:ascii="Georgia" w:eastAsia="Times New Roman" w:hAnsi="Georgia" w:cs="Arial"/>
          <w:sz w:val="24"/>
          <w:szCs w:val="24"/>
          <w:lang w:eastAsia="ru-RU"/>
        </w:rPr>
      </w:pPr>
      <w:r w:rsidRPr="00394DA3">
        <w:rPr>
          <w:rFonts w:ascii="Georgia" w:eastAsia="Times New Roman" w:hAnsi="Georgia" w:cs="Arial"/>
          <w:sz w:val="24"/>
          <w:szCs w:val="24"/>
          <w:lang w:eastAsia="ru-RU"/>
        </w:rPr>
        <w:t>порядок заключения договоров</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9.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10.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11. Информация, предусмотренная пунктами 9 и 10 настоящих Правил, предоставляется исполнителем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12. Договор заключается в простой письменной форме и содержит следующие сведения:</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proofErr w:type="gramStart"/>
      <w:r w:rsidRPr="00394DA3">
        <w:rPr>
          <w:rFonts w:ascii="Georgia" w:eastAsia="Times New Roman" w:hAnsi="Georgia" w:cs="Arial"/>
          <w:sz w:val="24"/>
          <w:szCs w:val="24"/>
          <w:lang w:eastAsia="ru-RU"/>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roofErr w:type="gramEnd"/>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б) место нахождения или место жительства исполнителя;</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в) наименование или фамилия, имя, отчество (при наличии) заказчика, телефон заказчика;</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г) место нахождения или место жительства заказчика;</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proofErr w:type="spellStart"/>
      <w:proofErr w:type="gramStart"/>
      <w:r w:rsidRPr="00394DA3">
        <w:rPr>
          <w:rFonts w:ascii="Georgia" w:eastAsia="Times New Roman" w:hAnsi="Georgia" w:cs="Arial"/>
          <w:sz w:val="24"/>
          <w:szCs w:val="24"/>
          <w:lang w:eastAsia="ru-RU"/>
        </w:rPr>
        <w:t>д</w:t>
      </w:r>
      <w:proofErr w:type="spellEnd"/>
      <w:r w:rsidRPr="00394DA3">
        <w:rPr>
          <w:rFonts w:ascii="Georgia" w:eastAsia="Times New Roman" w:hAnsi="Georgia" w:cs="Arial"/>
          <w:sz w:val="24"/>
          <w:szCs w:val="24"/>
          <w:lang w:eastAsia="ru-RU"/>
        </w:rPr>
        <w:t>)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 xml:space="preserve">е) фамилия, имя, отчество (при наличии) обучающегося, его место жительства, телефон (указывается в случае оказания платных образовательных </w:t>
      </w:r>
      <w:proofErr w:type="gramStart"/>
      <w:r w:rsidRPr="00394DA3">
        <w:rPr>
          <w:rFonts w:ascii="Georgia" w:eastAsia="Times New Roman" w:hAnsi="Georgia" w:cs="Arial"/>
          <w:sz w:val="24"/>
          <w:szCs w:val="24"/>
          <w:lang w:eastAsia="ru-RU"/>
        </w:rPr>
        <w:t>услуг</w:t>
      </w:r>
      <w:proofErr w:type="gramEnd"/>
      <w:r w:rsidRPr="00394DA3">
        <w:rPr>
          <w:rFonts w:ascii="Georgia" w:eastAsia="Times New Roman" w:hAnsi="Georgia" w:cs="Arial"/>
          <w:sz w:val="24"/>
          <w:szCs w:val="24"/>
          <w:lang w:eastAsia="ru-RU"/>
        </w:rPr>
        <w:t xml:space="preserve"> в пользу обучающегося, не являющегося заказчиком по договору);</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ж) права, обязанности и ответственность исполнителя, заказчика и обучающегося;</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proofErr w:type="spellStart"/>
      <w:r w:rsidRPr="00394DA3">
        <w:rPr>
          <w:rFonts w:ascii="Georgia" w:eastAsia="Times New Roman" w:hAnsi="Georgia" w:cs="Arial"/>
          <w:sz w:val="24"/>
          <w:szCs w:val="24"/>
          <w:lang w:eastAsia="ru-RU"/>
        </w:rPr>
        <w:t>з</w:t>
      </w:r>
      <w:proofErr w:type="spellEnd"/>
      <w:r w:rsidRPr="00394DA3">
        <w:rPr>
          <w:rFonts w:ascii="Georgia" w:eastAsia="Times New Roman" w:hAnsi="Georgia" w:cs="Arial"/>
          <w:sz w:val="24"/>
          <w:szCs w:val="24"/>
          <w:lang w:eastAsia="ru-RU"/>
        </w:rPr>
        <w:t>) полная стоимость образовательных услуг, порядок их оплаты;</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л) форма обучения;</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м) сроки освоения образовательной программы (продолжительность обучения);</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proofErr w:type="spellStart"/>
      <w:r w:rsidRPr="00394DA3">
        <w:rPr>
          <w:rFonts w:ascii="Georgia" w:eastAsia="Times New Roman" w:hAnsi="Georgia" w:cs="Arial"/>
          <w:sz w:val="24"/>
          <w:szCs w:val="24"/>
          <w:lang w:eastAsia="ru-RU"/>
        </w:rPr>
        <w:t>н</w:t>
      </w:r>
      <w:proofErr w:type="spellEnd"/>
      <w:r w:rsidRPr="00394DA3">
        <w:rPr>
          <w:rFonts w:ascii="Georgia" w:eastAsia="Times New Roman" w:hAnsi="Georgia" w:cs="Arial"/>
          <w:sz w:val="24"/>
          <w:szCs w:val="24"/>
          <w:lang w:eastAsia="ru-RU"/>
        </w:rPr>
        <w:t xml:space="preserve">) вид документа (при наличии), выдаваемого </w:t>
      </w:r>
      <w:proofErr w:type="gramStart"/>
      <w:r w:rsidRPr="00394DA3">
        <w:rPr>
          <w:rFonts w:ascii="Georgia" w:eastAsia="Times New Roman" w:hAnsi="Georgia" w:cs="Arial"/>
          <w:sz w:val="24"/>
          <w:szCs w:val="24"/>
          <w:lang w:eastAsia="ru-RU"/>
        </w:rPr>
        <w:t>обучающемуся</w:t>
      </w:r>
      <w:proofErr w:type="gramEnd"/>
      <w:r w:rsidRPr="00394DA3">
        <w:rPr>
          <w:rFonts w:ascii="Georgia" w:eastAsia="Times New Roman" w:hAnsi="Georgia" w:cs="Arial"/>
          <w:sz w:val="24"/>
          <w:szCs w:val="24"/>
          <w:lang w:eastAsia="ru-RU"/>
        </w:rPr>
        <w:t xml:space="preserve"> после успешного освоения им соответствующей образовательной программы (части образовательной программы);</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о) порядок изменения и расторжения договора;</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proofErr w:type="spellStart"/>
      <w:r w:rsidRPr="00394DA3">
        <w:rPr>
          <w:rFonts w:ascii="Georgia" w:eastAsia="Times New Roman" w:hAnsi="Georgia" w:cs="Arial"/>
          <w:sz w:val="24"/>
          <w:szCs w:val="24"/>
          <w:lang w:eastAsia="ru-RU"/>
        </w:rPr>
        <w:t>п</w:t>
      </w:r>
      <w:proofErr w:type="spellEnd"/>
      <w:r w:rsidRPr="00394DA3">
        <w:rPr>
          <w:rFonts w:ascii="Georgia" w:eastAsia="Times New Roman" w:hAnsi="Georgia" w:cs="Arial"/>
          <w:sz w:val="24"/>
          <w:szCs w:val="24"/>
          <w:lang w:eastAsia="ru-RU"/>
        </w:rPr>
        <w:t>) другие необходимые сведения, связанные со спецификой оказываемых платных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13.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14. Примерные формы договоров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15.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012966" w:rsidRPr="00394DA3" w:rsidRDefault="00012966" w:rsidP="00012966">
      <w:pPr>
        <w:spacing w:before="100" w:beforeAutospacing="1" w:after="100" w:afterAutospacing="1" w:line="240" w:lineRule="auto"/>
        <w:jc w:val="center"/>
        <w:rPr>
          <w:rFonts w:ascii="Georgia" w:eastAsia="Times New Roman" w:hAnsi="Georgia" w:cs="Arial"/>
          <w:sz w:val="24"/>
          <w:szCs w:val="24"/>
          <w:lang w:eastAsia="ru-RU"/>
        </w:rPr>
      </w:pPr>
      <w:r w:rsidRPr="00394DA3">
        <w:rPr>
          <w:rFonts w:ascii="Georgia" w:eastAsia="Times New Roman" w:hAnsi="Georgia" w:cs="Arial"/>
          <w:sz w:val="24"/>
          <w:szCs w:val="24"/>
          <w:lang w:eastAsia="ru-RU"/>
        </w:rPr>
        <w:t>III. Ответственность исполнителя и заказчика</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16.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17.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а) безвозмездного оказания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б) соразмерного уменьшения стоимости оказанных платных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18.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19.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в) потребовать уменьшения стоимости платных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г) расторгнуть договор.</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20.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 xml:space="preserve">21. По инициативе исполнителя </w:t>
      </w:r>
      <w:proofErr w:type="gramStart"/>
      <w:r w:rsidRPr="00394DA3">
        <w:rPr>
          <w:rFonts w:ascii="Georgia" w:eastAsia="Times New Roman" w:hAnsi="Georgia" w:cs="Arial"/>
          <w:sz w:val="24"/>
          <w:szCs w:val="24"/>
          <w:lang w:eastAsia="ru-RU"/>
        </w:rPr>
        <w:t>договор</w:t>
      </w:r>
      <w:proofErr w:type="gramEnd"/>
      <w:r w:rsidRPr="00394DA3">
        <w:rPr>
          <w:rFonts w:ascii="Georgia" w:eastAsia="Times New Roman" w:hAnsi="Georgia" w:cs="Arial"/>
          <w:sz w:val="24"/>
          <w:szCs w:val="24"/>
          <w:lang w:eastAsia="ru-RU"/>
        </w:rPr>
        <w:t xml:space="preserve"> может быть расторгнут в одностороннем порядке в следующем случае:</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 xml:space="preserve">а) применение к </w:t>
      </w:r>
      <w:proofErr w:type="gramStart"/>
      <w:r w:rsidRPr="00394DA3">
        <w:rPr>
          <w:rFonts w:ascii="Georgia" w:eastAsia="Times New Roman" w:hAnsi="Georgia" w:cs="Arial"/>
          <w:sz w:val="24"/>
          <w:szCs w:val="24"/>
          <w:lang w:eastAsia="ru-RU"/>
        </w:rPr>
        <w:t>обучающемуся</w:t>
      </w:r>
      <w:proofErr w:type="gramEnd"/>
      <w:r w:rsidRPr="00394DA3">
        <w:rPr>
          <w:rFonts w:ascii="Georgia" w:eastAsia="Times New Roman" w:hAnsi="Georgia" w:cs="Arial"/>
          <w:sz w:val="24"/>
          <w:szCs w:val="24"/>
          <w:lang w:eastAsia="ru-RU"/>
        </w:rPr>
        <w:t>, достигшему возраста 15 лет, отчисления как меры дисциплинарного взыскания;</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 xml:space="preserve">б) невыполнение </w:t>
      </w:r>
      <w:proofErr w:type="gramStart"/>
      <w:r w:rsidRPr="00394DA3">
        <w:rPr>
          <w:rFonts w:ascii="Georgia" w:eastAsia="Times New Roman" w:hAnsi="Georgia" w:cs="Arial"/>
          <w:sz w:val="24"/>
          <w:szCs w:val="24"/>
          <w:lang w:eastAsia="ru-RU"/>
        </w:rPr>
        <w:t>обучающимся</w:t>
      </w:r>
      <w:proofErr w:type="gramEnd"/>
      <w:r w:rsidRPr="00394DA3">
        <w:rPr>
          <w:rFonts w:ascii="Georgia" w:eastAsia="Times New Roman" w:hAnsi="Georgia" w:cs="Arial"/>
          <w:sz w:val="24"/>
          <w:szCs w:val="24"/>
          <w:lang w:eastAsia="ru-RU"/>
        </w:rPr>
        <w:t xml:space="preserve">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r w:rsidRPr="00394DA3">
        <w:rPr>
          <w:rFonts w:ascii="Georgia" w:eastAsia="Times New Roman" w:hAnsi="Georgia" w:cs="Arial"/>
          <w:sz w:val="24"/>
          <w:szCs w:val="24"/>
          <w:lang w:eastAsia="ru-RU"/>
        </w:rPr>
        <w:t>г) просрочка оплаты стоимости платных образовательных услуг;</w:t>
      </w:r>
    </w:p>
    <w:p w:rsidR="00012966" w:rsidRPr="00394DA3" w:rsidRDefault="00012966" w:rsidP="00012966">
      <w:pPr>
        <w:spacing w:before="100" w:beforeAutospacing="1" w:after="100" w:afterAutospacing="1" w:line="240" w:lineRule="auto"/>
        <w:jc w:val="both"/>
        <w:rPr>
          <w:rFonts w:ascii="Georgia" w:eastAsia="Times New Roman" w:hAnsi="Georgia" w:cs="Arial"/>
          <w:sz w:val="24"/>
          <w:szCs w:val="24"/>
          <w:lang w:eastAsia="ru-RU"/>
        </w:rPr>
      </w:pPr>
      <w:proofErr w:type="spellStart"/>
      <w:r w:rsidRPr="00394DA3">
        <w:rPr>
          <w:rFonts w:ascii="Georgia" w:eastAsia="Times New Roman" w:hAnsi="Georgia" w:cs="Arial"/>
          <w:sz w:val="24"/>
          <w:szCs w:val="24"/>
          <w:lang w:eastAsia="ru-RU"/>
        </w:rPr>
        <w:t>д</w:t>
      </w:r>
      <w:proofErr w:type="spellEnd"/>
      <w:r w:rsidRPr="00394DA3">
        <w:rPr>
          <w:rFonts w:ascii="Georgia" w:eastAsia="Times New Roman" w:hAnsi="Georgia" w:cs="Arial"/>
          <w:sz w:val="24"/>
          <w:szCs w:val="24"/>
          <w:lang w:eastAsia="ru-RU"/>
        </w:rPr>
        <w:t>)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012966" w:rsidRPr="00394DA3" w:rsidRDefault="00012966" w:rsidP="00012966">
      <w:pPr>
        <w:spacing w:after="0" w:line="240" w:lineRule="auto"/>
        <w:rPr>
          <w:rFonts w:ascii="Arial" w:eastAsia="Times New Roman" w:hAnsi="Arial" w:cs="Arial"/>
          <w:b/>
          <w:bCs/>
          <w:color w:val="999999"/>
          <w:sz w:val="16"/>
          <w:szCs w:val="16"/>
          <w:lang w:eastAsia="ru-RU"/>
        </w:rPr>
      </w:pPr>
      <w:r>
        <w:rPr>
          <w:rFonts w:ascii="Arial" w:eastAsia="Times New Roman" w:hAnsi="Arial" w:cs="Arial"/>
          <w:b/>
          <w:bCs/>
          <w:noProof/>
          <w:color w:val="999999"/>
          <w:sz w:val="16"/>
          <w:szCs w:val="16"/>
          <w:lang w:eastAsia="ru-RU"/>
        </w:rPr>
        <w:drawing>
          <wp:inline distT="0" distB="0" distL="0" distR="0">
            <wp:extent cx="104775" cy="104775"/>
            <wp:effectExtent l="19050" t="0" r="9525" b="0"/>
            <wp:docPr id="3" name="Рисунок 3" descr="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s"/>
                    <pic:cNvPicPr>
                      <a:picLocks noChangeAspect="1" noChangeArrowheads="1"/>
                    </pic:cNvPicPr>
                  </pic:nvPicPr>
                  <pic:blipFill>
                    <a:blip r:embed="rId12"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394DA3">
        <w:rPr>
          <w:rFonts w:ascii="Arial" w:eastAsia="Times New Roman" w:hAnsi="Arial" w:cs="Arial"/>
          <w:b/>
          <w:bCs/>
          <w:color w:val="999999"/>
          <w:sz w:val="16"/>
          <w:szCs w:val="16"/>
          <w:lang w:eastAsia="ru-RU"/>
        </w:rPr>
        <w:t xml:space="preserve"> </w:t>
      </w:r>
    </w:p>
    <w:p w:rsidR="00012966" w:rsidRDefault="00012966" w:rsidP="00012966"/>
    <w:p w:rsidR="00601232" w:rsidRDefault="00601232" w:rsidP="00012966"/>
    <w:p w:rsidR="00601232" w:rsidRDefault="00601232" w:rsidP="00012966"/>
    <w:p w:rsidR="00601232" w:rsidRDefault="00601232" w:rsidP="00012966"/>
    <w:p w:rsidR="00633640" w:rsidRDefault="00633640" w:rsidP="00601232">
      <w:pPr>
        <w:spacing w:before="100" w:beforeAutospacing="1" w:after="0" w:line="240" w:lineRule="auto"/>
        <w:ind w:firstLine="708"/>
        <w:jc w:val="center"/>
      </w:pPr>
    </w:p>
    <w:p w:rsidR="00633640" w:rsidRDefault="00633640" w:rsidP="00601232">
      <w:pPr>
        <w:spacing w:before="100" w:beforeAutospacing="1" w:after="0" w:line="240" w:lineRule="auto"/>
        <w:ind w:firstLine="708"/>
        <w:jc w:val="center"/>
      </w:pPr>
    </w:p>
    <w:p w:rsidR="00633640" w:rsidRDefault="00633640" w:rsidP="00601232">
      <w:pPr>
        <w:spacing w:before="100" w:beforeAutospacing="1" w:after="0" w:line="240" w:lineRule="auto"/>
        <w:ind w:firstLine="708"/>
        <w:jc w:val="center"/>
      </w:pPr>
    </w:p>
    <w:p w:rsidR="00633640" w:rsidRDefault="00633640" w:rsidP="00601232">
      <w:pPr>
        <w:spacing w:before="100" w:beforeAutospacing="1" w:after="0" w:line="240" w:lineRule="auto"/>
        <w:ind w:firstLine="708"/>
        <w:jc w:val="center"/>
      </w:pPr>
    </w:p>
    <w:p w:rsidR="00100341" w:rsidRDefault="00100341" w:rsidP="00100341">
      <w:pPr>
        <w:spacing w:after="0" w:line="240" w:lineRule="auto"/>
        <w:ind w:firstLine="708"/>
        <w:jc w:val="right"/>
        <w:rPr>
          <w:rFonts w:ascii="Times New Roman" w:eastAsia="Times New Roman" w:hAnsi="Times New Roman" w:cs="Times New Roman"/>
          <w:color w:val="4A4A4A"/>
          <w:sz w:val="28"/>
          <w:szCs w:val="28"/>
          <w:lang w:eastAsia="ru-RU"/>
        </w:rPr>
      </w:pPr>
    </w:p>
    <w:p w:rsidR="00774EE6" w:rsidRDefault="00774EE6" w:rsidP="00100341">
      <w:pPr>
        <w:spacing w:after="0" w:line="240" w:lineRule="auto"/>
        <w:ind w:firstLine="708"/>
        <w:jc w:val="center"/>
        <w:rPr>
          <w:rFonts w:ascii="Times New Roman" w:eastAsia="Times New Roman" w:hAnsi="Times New Roman" w:cs="Times New Roman"/>
          <w:color w:val="4A4A4A"/>
          <w:sz w:val="28"/>
          <w:szCs w:val="28"/>
          <w:lang w:eastAsia="ru-RU"/>
        </w:rPr>
      </w:pPr>
      <w:r>
        <w:rPr>
          <w:rFonts w:ascii="Times New Roman" w:eastAsia="Times New Roman" w:hAnsi="Times New Roman" w:cs="Times New Roman"/>
          <w:noProof/>
          <w:color w:val="4A4A4A"/>
          <w:sz w:val="28"/>
          <w:szCs w:val="28"/>
          <w:lang w:eastAsia="ru-RU"/>
        </w:rPr>
        <w:drawing>
          <wp:inline distT="0" distB="0" distL="0" distR="0">
            <wp:extent cx="7115175" cy="9576115"/>
            <wp:effectExtent l="19050" t="0" r="9525" b="0"/>
            <wp:docPr id="2" name="Рисунок 1" descr="C:\Users\usee\Pictures\2015-11-27 проба подвал\проба подвал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e\Pictures\2015-11-27 проба подвал\проба подвал 001.tif"/>
                    <pic:cNvPicPr>
                      <a:picLocks noChangeAspect="1" noChangeArrowheads="1"/>
                    </pic:cNvPicPr>
                  </pic:nvPicPr>
                  <pic:blipFill>
                    <a:blip r:embed="rId13" cstate="print"/>
                    <a:srcRect/>
                    <a:stretch>
                      <a:fillRect/>
                    </a:stretch>
                  </pic:blipFill>
                  <pic:spPr bwMode="auto">
                    <a:xfrm>
                      <a:off x="0" y="0"/>
                      <a:ext cx="7113905" cy="9574406"/>
                    </a:xfrm>
                    <a:prstGeom prst="rect">
                      <a:avLst/>
                    </a:prstGeom>
                    <a:noFill/>
                    <a:ln w="9525">
                      <a:noFill/>
                      <a:miter lim="800000"/>
                      <a:headEnd/>
                      <a:tailEnd/>
                    </a:ln>
                  </pic:spPr>
                </pic:pic>
              </a:graphicData>
            </a:graphic>
          </wp:inline>
        </w:drawing>
      </w:r>
    </w:p>
    <w:p w:rsidR="00774EE6" w:rsidRDefault="00774EE6" w:rsidP="00100341">
      <w:pPr>
        <w:spacing w:after="0" w:line="240" w:lineRule="auto"/>
        <w:ind w:firstLine="708"/>
        <w:jc w:val="center"/>
        <w:rPr>
          <w:rFonts w:ascii="Times New Roman" w:eastAsia="Times New Roman" w:hAnsi="Times New Roman" w:cs="Times New Roman"/>
          <w:color w:val="4A4A4A"/>
          <w:sz w:val="28"/>
          <w:szCs w:val="28"/>
          <w:lang w:eastAsia="ru-RU"/>
        </w:rPr>
      </w:pPr>
    </w:p>
    <w:p w:rsidR="00774EE6" w:rsidRDefault="00774EE6" w:rsidP="00100341">
      <w:pPr>
        <w:spacing w:after="0" w:line="240" w:lineRule="auto"/>
        <w:ind w:firstLine="708"/>
        <w:jc w:val="center"/>
        <w:rPr>
          <w:rFonts w:ascii="Times New Roman" w:eastAsia="Times New Roman" w:hAnsi="Times New Roman" w:cs="Times New Roman"/>
          <w:color w:val="4A4A4A"/>
          <w:sz w:val="28"/>
          <w:szCs w:val="28"/>
          <w:lang w:eastAsia="ru-RU"/>
        </w:rPr>
      </w:pPr>
    </w:p>
    <w:p w:rsidR="00774EE6" w:rsidRDefault="00774EE6" w:rsidP="00100341">
      <w:pPr>
        <w:spacing w:after="0" w:line="240" w:lineRule="auto"/>
        <w:ind w:firstLine="708"/>
        <w:jc w:val="center"/>
        <w:rPr>
          <w:rFonts w:ascii="Times New Roman" w:eastAsia="Times New Roman" w:hAnsi="Times New Roman" w:cs="Times New Roman"/>
          <w:color w:val="4A4A4A"/>
          <w:sz w:val="28"/>
          <w:szCs w:val="28"/>
          <w:lang w:eastAsia="ru-RU"/>
        </w:rPr>
      </w:pPr>
    </w:p>
    <w:p w:rsidR="00774EE6" w:rsidRDefault="00774EE6" w:rsidP="00100341">
      <w:pPr>
        <w:spacing w:after="0" w:line="240" w:lineRule="auto"/>
        <w:ind w:firstLine="708"/>
        <w:jc w:val="center"/>
        <w:rPr>
          <w:rFonts w:ascii="Times New Roman" w:eastAsia="Times New Roman" w:hAnsi="Times New Roman" w:cs="Times New Roman"/>
          <w:color w:val="4A4A4A"/>
          <w:sz w:val="28"/>
          <w:szCs w:val="28"/>
          <w:lang w:eastAsia="ru-RU"/>
        </w:rPr>
      </w:pPr>
    </w:p>
    <w:p w:rsidR="00774EE6" w:rsidRDefault="00774EE6" w:rsidP="00100341">
      <w:pPr>
        <w:spacing w:after="0" w:line="240" w:lineRule="auto"/>
        <w:ind w:firstLine="708"/>
        <w:jc w:val="center"/>
        <w:rPr>
          <w:rFonts w:ascii="Times New Roman" w:eastAsia="Times New Roman" w:hAnsi="Times New Roman" w:cs="Times New Roman"/>
          <w:color w:val="4A4A4A"/>
          <w:sz w:val="28"/>
          <w:szCs w:val="28"/>
          <w:lang w:eastAsia="ru-RU"/>
        </w:rPr>
      </w:pPr>
    </w:p>
    <w:p w:rsidR="00100341" w:rsidRDefault="00100341" w:rsidP="00100341">
      <w:pPr>
        <w:spacing w:after="0" w:line="240" w:lineRule="auto"/>
        <w:ind w:firstLine="708"/>
        <w:jc w:val="center"/>
        <w:rPr>
          <w:rFonts w:ascii="Times New Roman" w:eastAsia="Times New Roman" w:hAnsi="Times New Roman" w:cs="Times New Roman"/>
          <w:color w:val="4A4A4A"/>
          <w:sz w:val="28"/>
          <w:szCs w:val="28"/>
          <w:lang w:eastAsia="ru-RU"/>
        </w:rPr>
      </w:pPr>
      <w:r>
        <w:rPr>
          <w:rFonts w:ascii="Times New Roman" w:eastAsia="Times New Roman" w:hAnsi="Times New Roman" w:cs="Times New Roman"/>
          <w:color w:val="4A4A4A"/>
          <w:sz w:val="28"/>
          <w:szCs w:val="28"/>
          <w:lang w:eastAsia="ru-RU"/>
        </w:rPr>
        <w:t>Утверждаю</w:t>
      </w:r>
    </w:p>
    <w:p w:rsidR="00100341" w:rsidRDefault="00100341" w:rsidP="00100341">
      <w:pPr>
        <w:spacing w:after="0" w:line="240" w:lineRule="auto"/>
        <w:ind w:firstLine="708"/>
        <w:jc w:val="right"/>
        <w:rPr>
          <w:rFonts w:ascii="Times New Roman" w:eastAsia="Times New Roman" w:hAnsi="Times New Roman" w:cs="Times New Roman"/>
          <w:color w:val="4A4A4A"/>
          <w:sz w:val="28"/>
          <w:szCs w:val="28"/>
          <w:lang w:eastAsia="ru-RU"/>
        </w:rPr>
      </w:pPr>
      <w:r>
        <w:rPr>
          <w:rFonts w:ascii="Times New Roman" w:eastAsia="Times New Roman" w:hAnsi="Times New Roman" w:cs="Times New Roman"/>
          <w:color w:val="4A4A4A"/>
          <w:sz w:val="28"/>
          <w:szCs w:val="28"/>
          <w:lang w:eastAsia="ru-RU"/>
        </w:rPr>
        <w:t>Заведующий МБДОУ «Детский сад № 14»</w:t>
      </w:r>
    </w:p>
    <w:p w:rsidR="00100341" w:rsidRDefault="00100341" w:rsidP="00100341">
      <w:pPr>
        <w:spacing w:after="0" w:line="240" w:lineRule="auto"/>
        <w:ind w:firstLine="708"/>
        <w:jc w:val="right"/>
        <w:rPr>
          <w:rFonts w:ascii="Times New Roman" w:eastAsia="Times New Roman" w:hAnsi="Times New Roman" w:cs="Times New Roman"/>
          <w:color w:val="4A4A4A"/>
          <w:sz w:val="28"/>
          <w:szCs w:val="28"/>
          <w:lang w:eastAsia="ru-RU"/>
        </w:rPr>
      </w:pPr>
      <w:r>
        <w:rPr>
          <w:rFonts w:ascii="Times New Roman" w:eastAsia="Times New Roman" w:hAnsi="Times New Roman" w:cs="Times New Roman"/>
          <w:color w:val="4A4A4A"/>
          <w:sz w:val="28"/>
          <w:szCs w:val="28"/>
          <w:lang w:eastAsia="ru-RU"/>
        </w:rPr>
        <w:t>________________________ Билый Т.В.</w:t>
      </w:r>
    </w:p>
    <w:p w:rsidR="00100341" w:rsidRDefault="00100341" w:rsidP="00100341">
      <w:pPr>
        <w:spacing w:after="0" w:line="240" w:lineRule="auto"/>
        <w:ind w:firstLine="708"/>
        <w:jc w:val="right"/>
        <w:rPr>
          <w:rFonts w:ascii="Times New Roman" w:eastAsia="Times New Roman" w:hAnsi="Times New Roman" w:cs="Times New Roman"/>
          <w:color w:val="4A4A4A"/>
          <w:sz w:val="28"/>
          <w:szCs w:val="28"/>
          <w:lang w:eastAsia="ru-RU"/>
        </w:rPr>
      </w:pPr>
      <w:r>
        <w:rPr>
          <w:rFonts w:ascii="Times New Roman" w:eastAsia="Times New Roman" w:hAnsi="Times New Roman" w:cs="Times New Roman"/>
          <w:color w:val="4A4A4A"/>
          <w:sz w:val="28"/>
          <w:szCs w:val="28"/>
          <w:lang w:eastAsia="ru-RU"/>
        </w:rPr>
        <w:t>Приказ № 88 от 19.10.2015 года</w:t>
      </w:r>
    </w:p>
    <w:p w:rsidR="00100341" w:rsidRDefault="00100341" w:rsidP="00601232">
      <w:pPr>
        <w:spacing w:after="0" w:line="240" w:lineRule="auto"/>
        <w:ind w:firstLine="708"/>
        <w:jc w:val="center"/>
        <w:rPr>
          <w:rFonts w:ascii="Times New Roman" w:eastAsia="Times New Roman" w:hAnsi="Times New Roman" w:cs="Times New Roman"/>
          <w:color w:val="4A4A4A"/>
          <w:sz w:val="28"/>
          <w:szCs w:val="28"/>
          <w:lang w:eastAsia="ru-RU"/>
        </w:rPr>
      </w:pPr>
    </w:p>
    <w:p w:rsidR="00100341" w:rsidRDefault="00100341" w:rsidP="00601232">
      <w:pPr>
        <w:spacing w:after="0" w:line="240" w:lineRule="auto"/>
        <w:ind w:firstLine="708"/>
        <w:jc w:val="center"/>
        <w:rPr>
          <w:rFonts w:ascii="Times New Roman" w:eastAsia="Times New Roman" w:hAnsi="Times New Roman" w:cs="Times New Roman"/>
          <w:color w:val="4A4A4A"/>
          <w:sz w:val="28"/>
          <w:szCs w:val="28"/>
          <w:lang w:eastAsia="ru-RU"/>
        </w:rPr>
      </w:pPr>
    </w:p>
    <w:p w:rsidR="00100341" w:rsidRDefault="00100341" w:rsidP="00601232">
      <w:pPr>
        <w:spacing w:before="100" w:beforeAutospacing="1" w:after="0" w:line="240" w:lineRule="auto"/>
        <w:ind w:firstLine="708"/>
        <w:jc w:val="center"/>
        <w:rPr>
          <w:rFonts w:ascii="Times New Roman" w:eastAsia="Times New Roman" w:hAnsi="Times New Roman" w:cs="Times New Roman"/>
          <w:color w:val="4A4A4A"/>
          <w:sz w:val="28"/>
          <w:szCs w:val="28"/>
          <w:lang w:eastAsia="ru-RU"/>
        </w:rPr>
      </w:pPr>
    </w:p>
    <w:p w:rsidR="00100341" w:rsidRDefault="00100341" w:rsidP="00601232">
      <w:pPr>
        <w:spacing w:before="100" w:beforeAutospacing="1" w:after="0" w:line="240" w:lineRule="auto"/>
        <w:ind w:firstLine="708"/>
        <w:jc w:val="center"/>
        <w:rPr>
          <w:rFonts w:ascii="Times New Roman" w:eastAsia="Times New Roman" w:hAnsi="Times New Roman" w:cs="Times New Roman"/>
          <w:color w:val="4A4A4A"/>
          <w:sz w:val="28"/>
          <w:szCs w:val="28"/>
          <w:lang w:eastAsia="ru-RU"/>
        </w:rPr>
      </w:pPr>
    </w:p>
    <w:p w:rsidR="00100341" w:rsidRDefault="00100341" w:rsidP="00601232">
      <w:pPr>
        <w:spacing w:before="100" w:beforeAutospacing="1" w:after="0" w:line="240" w:lineRule="auto"/>
        <w:ind w:firstLine="708"/>
        <w:jc w:val="center"/>
        <w:rPr>
          <w:rFonts w:ascii="Times New Roman" w:eastAsia="Times New Roman" w:hAnsi="Times New Roman" w:cs="Times New Roman"/>
          <w:color w:val="4A4A4A"/>
          <w:sz w:val="28"/>
          <w:szCs w:val="28"/>
          <w:lang w:eastAsia="ru-RU"/>
        </w:rPr>
      </w:pPr>
    </w:p>
    <w:p w:rsidR="00100341" w:rsidRDefault="00100341" w:rsidP="00601232">
      <w:pPr>
        <w:spacing w:before="100" w:beforeAutospacing="1" w:after="0" w:line="240" w:lineRule="auto"/>
        <w:ind w:firstLine="708"/>
        <w:jc w:val="center"/>
        <w:rPr>
          <w:rFonts w:ascii="Times New Roman" w:eastAsia="Times New Roman" w:hAnsi="Times New Roman" w:cs="Times New Roman"/>
          <w:color w:val="4A4A4A"/>
          <w:sz w:val="28"/>
          <w:szCs w:val="28"/>
          <w:lang w:eastAsia="ru-RU"/>
        </w:rPr>
      </w:pPr>
    </w:p>
    <w:p w:rsidR="00100341" w:rsidRPr="00100341" w:rsidRDefault="00100341" w:rsidP="00100341">
      <w:pPr>
        <w:spacing w:before="100" w:beforeAutospacing="1" w:after="0" w:line="240" w:lineRule="auto"/>
        <w:ind w:firstLine="708"/>
        <w:jc w:val="center"/>
        <w:rPr>
          <w:rFonts w:ascii="Times New Roman" w:eastAsia="Times New Roman" w:hAnsi="Times New Roman" w:cs="Times New Roman"/>
          <w:color w:val="4A4A4A"/>
          <w:sz w:val="32"/>
          <w:szCs w:val="32"/>
          <w:lang w:eastAsia="ru-RU"/>
        </w:rPr>
      </w:pPr>
      <w:r>
        <w:rPr>
          <w:rFonts w:ascii="Times New Roman" w:eastAsia="Times New Roman" w:hAnsi="Times New Roman" w:cs="Times New Roman"/>
          <w:color w:val="4A4A4A"/>
          <w:sz w:val="32"/>
          <w:szCs w:val="32"/>
          <w:lang w:eastAsia="ru-RU"/>
        </w:rPr>
        <w:t>ПОЛОЖЕНИЕ</w:t>
      </w:r>
      <w:r w:rsidR="00601232" w:rsidRPr="00100341">
        <w:rPr>
          <w:rFonts w:ascii="Times New Roman" w:eastAsia="Times New Roman" w:hAnsi="Times New Roman" w:cs="Times New Roman"/>
          <w:color w:val="4A4A4A"/>
          <w:sz w:val="32"/>
          <w:szCs w:val="32"/>
          <w:lang w:eastAsia="ru-RU"/>
        </w:rPr>
        <w:br/>
      </w:r>
      <w:r>
        <w:rPr>
          <w:rFonts w:ascii="Times New Roman" w:eastAsia="Times New Roman" w:hAnsi="Times New Roman" w:cs="Times New Roman"/>
          <w:color w:val="4A4A4A"/>
          <w:sz w:val="32"/>
          <w:szCs w:val="32"/>
          <w:lang w:eastAsia="ru-RU"/>
        </w:rPr>
        <w:t>о порядке</w:t>
      </w:r>
      <w:r w:rsidR="00601232" w:rsidRPr="00100341">
        <w:rPr>
          <w:rFonts w:ascii="Times New Roman" w:eastAsia="Times New Roman" w:hAnsi="Times New Roman" w:cs="Times New Roman"/>
          <w:color w:val="4A4A4A"/>
          <w:sz w:val="32"/>
          <w:szCs w:val="32"/>
          <w:lang w:eastAsia="ru-RU"/>
        </w:rPr>
        <w:t xml:space="preserve"> </w:t>
      </w:r>
      <w:r>
        <w:rPr>
          <w:rFonts w:ascii="Times New Roman" w:eastAsia="Times New Roman" w:hAnsi="Times New Roman" w:cs="Times New Roman"/>
          <w:color w:val="4A4A4A"/>
          <w:sz w:val="32"/>
          <w:szCs w:val="32"/>
          <w:lang w:eastAsia="ru-RU"/>
        </w:rPr>
        <w:t xml:space="preserve"> </w:t>
      </w:r>
      <w:r w:rsidR="00601232" w:rsidRPr="00100341">
        <w:rPr>
          <w:rFonts w:ascii="Times New Roman" w:eastAsia="Times New Roman" w:hAnsi="Times New Roman" w:cs="Times New Roman"/>
          <w:color w:val="4A4A4A"/>
          <w:sz w:val="32"/>
          <w:szCs w:val="32"/>
          <w:lang w:eastAsia="ru-RU"/>
        </w:rPr>
        <w:t xml:space="preserve">оказания  </w:t>
      </w:r>
      <w:r>
        <w:rPr>
          <w:rFonts w:ascii="Times New Roman" w:eastAsia="Times New Roman" w:hAnsi="Times New Roman" w:cs="Times New Roman"/>
          <w:color w:val="4A4A4A"/>
          <w:sz w:val="32"/>
          <w:szCs w:val="32"/>
          <w:lang w:eastAsia="ru-RU"/>
        </w:rPr>
        <w:t xml:space="preserve">дополнительных платных образовательных </w:t>
      </w:r>
      <w:r w:rsidR="00601232" w:rsidRPr="00100341">
        <w:rPr>
          <w:rFonts w:ascii="Times New Roman" w:eastAsia="Times New Roman" w:hAnsi="Times New Roman" w:cs="Times New Roman"/>
          <w:color w:val="4A4A4A"/>
          <w:sz w:val="32"/>
          <w:szCs w:val="32"/>
          <w:lang w:eastAsia="ru-RU"/>
        </w:rPr>
        <w:t xml:space="preserve">услуг в Муниципальном бюджетном дошкольном образовательном учреждении  </w:t>
      </w:r>
      <w:r>
        <w:rPr>
          <w:rFonts w:ascii="Times New Roman" w:eastAsia="Times New Roman" w:hAnsi="Times New Roman" w:cs="Times New Roman"/>
          <w:color w:val="4A4A4A"/>
          <w:sz w:val="32"/>
          <w:szCs w:val="32"/>
          <w:lang w:eastAsia="ru-RU"/>
        </w:rPr>
        <w:t>городского округа Королёв Московской области</w:t>
      </w:r>
      <w:r w:rsidR="00601232" w:rsidRPr="00100341">
        <w:rPr>
          <w:rFonts w:ascii="Times New Roman" w:eastAsia="Times New Roman" w:hAnsi="Times New Roman" w:cs="Times New Roman"/>
          <w:color w:val="4A4A4A"/>
          <w:sz w:val="32"/>
          <w:szCs w:val="32"/>
          <w:lang w:eastAsia="ru-RU"/>
        </w:rPr>
        <w:t xml:space="preserve"> </w:t>
      </w:r>
      <w:r>
        <w:rPr>
          <w:rFonts w:ascii="Times New Roman" w:eastAsia="Times New Roman" w:hAnsi="Times New Roman" w:cs="Times New Roman"/>
          <w:color w:val="4A4A4A"/>
          <w:sz w:val="32"/>
          <w:szCs w:val="32"/>
          <w:lang w:eastAsia="ru-RU"/>
        </w:rPr>
        <w:t>«Д</w:t>
      </w:r>
      <w:r w:rsidR="00601232" w:rsidRPr="00100341">
        <w:rPr>
          <w:rFonts w:ascii="Times New Roman" w:eastAsia="Times New Roman" w:hAnsi="Times New Roman" w:cs="Times New Roman"/>
          <w:color w:val="4A4A4A"/>
          <w:sz w:val="32"/>
          <w:szCs w:val="32"/>
          <w:lang w:eastAsia="ru-RU"/>
        </w:rPr>
        <w:t>етск</w:t>
      </w:r>
      <w:r>
        <w:rPr>
          <w:rFonts w:ascii="Times New Roman" w:eastAsia="Times New Roman" w:hAnsi="Times New Roman" w:cs="Times New Roman"/>
          <w:color w:val="4A4A4A"/>
          <w:sz w:val="32"/>
          <w:szCs w:val="32"/>
          <w:lang w:eastAsia="ru-RU"/>
        </w:rPr>
        <w:t>ий</w:t>
      </w:r>
      <w:r w:rsidR="00601232" w:rsidRPr="00100341">
        <w:rPr>
          <w:rFonts w:ascii="Times New Roman" w:eastAsia="Times New Roman" w:hAnsi="Times New Roman" w:cs="Times New Roman"/>
          <w:color w:val="4A4A4A"/>
          <w:sz w:val="32"/>
          <w:szCs w:val="32"/>
          <w:lang w:eastAsia="ru-RU"/>
        </w:rPr>
        <w:t xml:space="preserve"> сад</w:t>
      </w:r>
      <w:r>
        <w:rPr>
          <w:rFonts w:ascii="Times New Roman" w:eastAsia="Times New Roman" w:hAnsi="Times New Roman" w:cs="Times New Roman"/>
          <w:color w:val="4A4A4A"/>
          <w:sz w:val="32"/>
          <w:szCs w:val="32"/>
          <w:lang w:eastAsia="ru-RU"/>
        </w:rPr>
        <w:t xml:space="preserve"> комбинированного вида </w:t>
      </w:r>
      <w:r w:rsidR="00601232" w:rsidRPr="00100341">
        <w:rPr>
          <w:rFonts w:ascii="Times New Roman" w:eastAsia="Times New Roman" w:hAnsi="Times New Roman" w:cs="Times New Roman"/>
          <w:color w:val="4A4A4A"/>
          <w:sz w:val="32"/>
          <w:szCs w:val="32"/>
          <w:lang w:eastAsia="ru-RU"/>
        </w:rPr>
        <w:t xml:space="preserve">№  14  «Светлячок» </w:t>
      </w: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601232">
      <w:pPr>
        <w:spacing w:after="100" w:afterAutospacing="1" w:line="240" w:lineRule="auto"/>
        <w:ind w:firstLine="708"/>
        <w:rPr>
          <w:rFonts w:ascii="Times New Roman" w:eastAsia="Times New Roman" w:hAnsi="Times New Roman" w:cs="Times New Roman"/>
          <w:color w:val="4A4A4A"/>
          <w:sz w:val="28"/>
          <w:szCs w:val="28"/>
          <w:lang w:eastAsia="ru-RU"/>
        </w:rPr>
      </w:pPr>
    </w:p>
    <w:p w:rsidR="00100341" w:rsidRDefault="00100341" w:rsidP="0020101A">
      <w:pPr>
        <w:spacing w:after="100" w:afterAutospacing="1" w:line="240" w:lineRule="auto"/>
        <w:rPr>
          <w:rFonts w:ascii="Times New Roman" w:eastAsia="Times New Roman" w:hAnsi="Times New Roman" w:cs="Times New Roman"/>
          <w:color w:val="4A4A4A"/>
          <w:sz w:val="28"/>
          <w:szCs w:val="28"/>
          <w:lang w:eastAsia="ru-RU"/>
        </w:rPr>
      </w:pPr>
    </w:p>
    <w:p w:rsidR="00601232" w:rsidRPr="00992DF2" w:rsidRDefault="00601232" w:rsidP="00601232">
      <w:pPr>
        <w:spacing w:after="100" w:afterAutospacing="1" w:line="240" w:lineRule="auto"/>
        <w:ind w:firstLine="708"/>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br/>
        <w:t>1. Платные дополнительные образовательные услуги предоставляются с целью всестороннего удовлетворения образовательных потребностей воспитанников и их родителей (законных представителей).</w:t>
      </w:r>
      <w:r w:rsidRPr="00992DF2">
        <w:rPr>
          <w:rFonts w:ascii="Times New Roman" w:eastAsia="Times New Roman" w:hAnsi="Times New Roman" w:cs="Times New Roman"/>
          <w:color w:val="4A4A4A"/>
          <w:sz w:val="28"/>
          <w:szCs w:val="28"/>
          <w:lang w:eastAsia="ru-RU"/>
        </w:rPr>
        <w:br/>
      </w:r>
      <w:r w:rsidRPr="00992DF2">
        <w:rPr>
          <w:rFonts w:ascii="Times New Roman" w:eastAsia="Times New Roman" w:hAnsi="Times New Roman" w:cs="Times New Roman"/>
          <w:color w:val="4A4A4A"/>
          <w:sz w:val="28"/>
          <w:szCs w:val="28"/>
          <w:lang w:eastAsia="ru-RU"/>
        </w:rPr>
        <w:br/>
        <w:t xml:space="preserve">2. Платные дополнительные образовательные услуги - это дополнительные образовательные услуги, оказываемые Учреждением по дополнительным программам за счет средств от приносящей доход деятельности. </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3. Платные дополнительные образовательные услуги оказываются Учреждением в строгом соответствии с инструкциями по охране жизни и здоровья детей, безопасности труда.</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4. Специалисты (педагоги), оказывающие платные дополнительные образовательные услуги, должны иметь соответствующее образование и квалификацию. Учреждение может предоставлять возможность сторонним организациям или физическим лицам оказывать платные дополнительные образовательные услуги только при наличии лицензии на оказываемый вид деятельности.</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5. Для ведения деятельности по оказанию платных дополнительных образовательных услуг в Учреждении разработаны и приняты следующие документы:</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Программы на каждый вид услуги, согласованные Педагогическим советом;</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Договоры с родителями (законными представителями);</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Договоры возмездного оказания услуг со специалистами, педагогами Учреждения;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Сметы, калькуляции.</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6. Учреждение оказывает платные дополнительные образовательные услуги следующим образом:</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Руководитель Учреждения: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организует маркетинговые исследования (изучения социума, анкетирование родителей (законных представителей), анализ возможностей педагогов Учреждения),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xml:space="preserve">- издает приказ об организации платных дополнительных образовательных услуг, назначает </w:t>
      </w:r>
      <w:proofErr w:type="gramStart"/>
      <w:r w:rsidRPr="00992DF2">
        <w:rPr>
          <w:rFonts w:ascii="Times New Roman" w:eastAsia="Times New Roman" w:hAnsi="Times New Roman" w:cs="Times New Roman"/>
          <w:color w:val="4A4A4A"/>
          <w:sz w:val="28"/>
          <w:szCs w:val="28"/>
          <w:lang w:eastAsia="ru-RU"/>
        </w:rPr>
        <w:t>ответственного</w:t>
      </w:r>
      <w:proofErr w:type="gramEnd"/>
      <w:r w:rsidRPr="00992DF2">
        <w:rPr>
          <w:rFonts w:ascii="Times New Roman" w:eastAsia="Times New Roman" w:hAnsi="Times New Roman" w:cs="Times New Roman"/>
          <w:color w:val="4A4A4A"/>
          <w:sz w:val="28"/>
          <w:szCs w:val="28"/>
          <w:lang w:eastAsia="ru-RU"/>
        </w:rPr>
        <w:t>,</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привлекает специалистов для оказания платных дополнительных образовательных услуг путем заключения договора.</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утверждает смету доходов и расходов, калькуляцию на платные дополнительные образовательные услуги в соответствии с действующим законодательством,</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xml:space="preserve">- определяет форму, систему и </w:t>
      </w:r>
      <w:proofErr w:type="gramStart"/>
      <w:r w:rsidRPr="00992DF2">
        <w:rPr>
          <w:rFonts w:ascii="Times New Roman" w:eastAsia="Times New Roman" w:hAnsi="Times New Roman" w:cs="Times New Roman"/>
          <w:color w:val="4A4A4A"/>
          <w:sz w:val="28"/>
          <w:szCs w:val="28"/>
          <w:lang w:eastAsia="ru-RU"/>
        </w:rPr>
        <w:t>размер оплаты труда</w:t>
      </w:r>
      <w:proofErr w:type="gramEnd"/>
      <w:r w:rsidRPr="00992DF2">
        <w:rPr>
          <w:rFonts w:ascii="Times New Roman" w:eastAsia="Times New Roman" w:hAnsi="Times New Roman" w:cs="Times New Roman"/>
          <w:color w:val="4A4A4A"/>
          <w:sz w:val="28"/>
          <w:szCs w:val="28"/>
          <w:lang w:eastAsia="ru-RU"/>
        </w:rPr>
        <w:t xml:space="preserve"> специалистов, </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заключает договоры с родителями (законными представителями) воспитанников на оказания платных дополнительных образовательных услуг,</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утверждает график занятий с указанием помещений и специалистов (педагогов), оказывающих платные дополнительные образовательные услуги,</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ведет «Книгу замечаний и предложений» по предоставлению платных услуг.</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7. Платные дополнительные образовательные услуги не могут быть оказаны Учреждением взамен или в рамках основной образовательной деятельности, финансируемой за счет средств соответствующего бюджета.</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8. Отказ от предлагаемых платных дополнительных образовательных услуг не может быть причиной уменьшения объема предоставляемых Учреждением основных образовательных услуг.</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9. Требования к оказанию платных дополнительных образовательных услуг, в том числе к содержанию образовательных программ, определяются по соглашению сторон и могут быть выше, чем это предусмотрено федеральными государственными требованиями.</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10. Учреждение обеспечивает оказание платных дополнительных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(далее именуется - договор), в соответствии федеральными государственными требованиями.</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11. Учреждение до заключения договора предоставляет достоверную информацию об оказываемых образовательных услугах, обеспечивающую возможность их правильного выбора.</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12. Учреждение обязано довести до потребителей (в том числе путем размещения в удобном для обозрения месте) информацию, содержащую следующие сведения: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proofErr w:type="gramStart"/>
      <w:r w:rsidRPr="00992DF2">
        <w:rPr>
          <w:rFonts w:ascii="Times New Roman" w:eastAsia="Times New Roman" w:hAnsi="Times New Roman" w:cs="Times New Roman"/>
          <w:color w:val="4A4A4A"/>
          <w:sz w:val="28"/>
          <w:szCs w:val="28"/>
          <w:lang w:eastAsia="ru-RU"/>
        </w:rPr>
        <w:t>а) наименование и место нахождения (адрес) Учреждения, сведения о наличии лицензии на право ведения образовательной деятельности и другими документами, регламентирующими организацию образовательного процесса с указанием регистрационного номера и срока действия, а также наименования, адреса и телефона органа, их выдавшего;</w:t>
      </w:r>
      <w:proofErr w:type="gramEnd"/>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б) уровень и направленность реализуемых основных и дополнительных образовательных программ, формы и сроки их освоения;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в) перечень образовательных услуг, стоимость которых включена в основную плату по договору, и перечень дополнительных образовательных услуг, оказываемых с согласия потребителя, порядок их предоставления;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г) стоимость образовательных услуг, оказываемых за основную плату по договору, а также стоимость образовательных услуг, оказываемых за дополнительную плату, и порядок их оплаты;</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13.</w:t>
      </w:r>
      <w:r w:rsidRPr="00100341">
        <w:rPr>
          <w:rFonts w:ascii="Times New Roman" w:eastAsia="Times New Roman" w:hAnsi="Times New Roman" w:cs="Times New Roman"/>
          <w:color w:val="4A4A4A"/>
          <w:sz w:val="28"/>
          <w:szCs w:val="28"/>
          <w:lang w:eastAsia="ru-RU"/>
        </w:rPr>
        <w:t xml:space="preserve"> </w:t>
      </w:r>
      <w:hyperlink r:id="rId14" w:anchor="sub_202" w:history="1">
        <w:r w:rsidRPr="00100341">
          <w:rPr>
            <w:rFonts w:ascii="Times New Roman" w:eastAsia="Times New Roman" w:hAnsi="Times New Roman" w:cs="Times New Roman"/>
            <w:bCs/>
            <w:sz w:val="28"/>
            <w:szCs w:val="28"/>
            <w:lang w:eastAsia="ru-RU"/>
          </w:rPr>
          <w:t>Учреждение</w:t>
        </w:r>
      </w:hyperlink>
      <w:r w:rsidRPr="00992DF2">
        <w:rPr>
          <w:rFonts w:ascii="Times New Roman" w:eastAsia="Times New Roman" w:hAnsi="Times New Roman" w:cs="Times New Roman"/>
          <w:color w:val="4A4A4A"/>
          <w:sz w:val="28"/>
          <w:szCs w:val="28"/>
          <w:lang w:eastAsia="ru-RU"/>
        </w:rPr>
        <w:t xml:space="preserve"> обязано также предоставить для ознакомления по требованию потребителя: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а) устав Учреждения;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б) лицензию на осуществление образовательной деятельности и другие документы, регламентирующие организацию образовательного процесса;</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в) адрес и телефон учредителя Учреждения;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г) образцы договоров, в том числе об оказании платных дополнительных образовательных услуг;</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proofErr w:type="spellStart"/>
      <w:r w:rsidRPr="00992DF2">
        <w:rPr>
          <w:rFonts w:ascii="Times New Roman" w:eastAsia="Times New Roman" w:hAnsi="Times New Roman" w:cs="Times New Roman"/>
          <w:color w:val="4A4A4A"/>
          <w:sz w:val="28"/>
          <w:szCs w:val="28"/>
          <w:lang w:eastAsia="ru-RU"/>
        </w:rPr>
        <w:t>д</w:t>
      </w:r>
      <w:proofErr w:type="spellEnd"/>
      <w:r w:rsidRPr="00992DF2">
        <w:rPr>
          <w:rFonts w:ascii="Times New Roman" w:eastAsia="Times New Roman" w:hAnsi="Times New Roman" w:cs="Times New Roman"/>
          <w:color w:val="4A4A4A"/>
          <w:sz w:val="28"/>
          <w:szCs w:val="28"/>
          <w:lang w:eastAsia="ru-RU"/>
        </w:rPr>
        <w:t>) дополнительные образовательные программы, стоимость образовательных услуг по которым включается в основную плату по договору;</w:t>
      </w:r>
    </w:p>
    <w:p w:rsidR="00601232" w:rsidRPr="00100341" w:rsidRDefault="00601232" w:rsidP="00601232">
      <w:pPr>
        <w:spacing w:before="100" w:beforeAutospacing="1" w:after="100" w:afterAutospacing="1" w:line="240" w:lineRule="auto"/>
        <w:rPr>
          <w:rFonts w:ascii="Times New Roman" w:eastAsia="Times New Roman" w:hAnsi="Times New Roman" w:cs="Times New Roman"/>
          <w:sz w:val="28"/>
          <w:szCs w:val="28"/>
          <w:lang w:eastAsia="ru-RU"/>
        </w:rPr>
      </w:pPr>
      <w:r w:rsidRPr="00992DF2">
        <w:rPr>
          <w:rFonts w:ascii="Times New Roman" w:eastAsia="Times New Roman" w:hAnsi="Times New Roman" w:cs="Times New Roman"/>
          <w:color w:val="4A4A4A"/>
          <w:sz w:val="28"/>
          <w:szCs w:val="28"/>
          <w:lang w:eastAsia="ru-RU"/>
        </w:rPr>
        <w:t>14.</w:t>
      </w:r>
      <w:r w:rsidRPr="00100341">
        <w:rPr>
          <w:rFonts w:ascii="Times New Roman" w:eastAsia="Times New Roman" w:hAnsi="Times New Roman" w:cs="Times New Roman"/>
          <w:color w:val="4A4A4A"/>
          <w:sz w:val="28"/>
          <w:szCs w:val="28"/>
          <w:lang w:eastAsia="ru-RU"/>
        </w:rPr>
        <w:t xml:space="preserve"> </w:t>
      </w:r>
      <w:hyperlink r:id="rId15" w:anchor="sub_202" w:history="1">
        <w:r w:rsidRPr="00100341">
          <w:rPr>
            <w:rFonts w:ascii="Times New Roman" w:eastAsia="Times New Roman" w:hAnsi="Times New Roman" w:cs="Times New Roman"/>
            <w:bCs/>
            <w:sz w:val="28"/>
            <w:szCs w:val="28"/>
            <w:lang w:eastAsia="ru-RU"/>
          </w:rPr>
          <w:t>Учреждение</w:t>
        </w:r>
      </w:hyperlink>
      <w:r w:rsidRPr="00992DF2">
        <w:rPr>
          <w:rFonts w:ascii="Times New Roman" w:eastAsia="Times New Roman" w:hAnsi="Times New Roman" w:cs="Times New Roman"/>
          <w:color w:val="4A4A4A"/>
          <w:sz w:val="28"/>
          <w:szCs w:val="28"/>
          <w:lang w:eastAsia="ru-RU"/>
        </w:rPr>
        <w:t xml:space="preserve"> обязано сообщать потребителю по его просьбе другие относящиеся к договору и соответствующей образовательной услуге сведения.</w:t>
      </w:r>
      <w:bookmarkStart w:id="0" w:name="sub_1011"/>
      <w:r w:rsidRPr="00992DF2">
        <w:rPr>
          <w:rFonts w:ascii="Times New Roman" w:eastAsia="Times New Roman" w:hAnsi="Times New Roman" w:cs="Times New Roman"/>
          <w:b/>
          <w:bCs/>
          <w:color w:val="533932"/>
          <w:sz w:val="28"/>
          <w:szCs w:val="28"/>
          <w:lang w:eastAsia="ru-RU"/>
        </w:rPr>
        <w:t xml:space="preserve"> </w:t>
      </w:r>
      <w:r w:rsidRPr="00100341">
        <w:rPr>
          <w:rFonts w:ascii="Times New Roman" w:eastAsia="Times New Roman" w:hAnsi="Times New Roman" w:cs="Times New Roman"/>
          <w:bCs/>
          <w:sz w:val="28"/>
          <w:szCs w:val="28"/>
          <w:lang w:eastAsia="ru-RU"/>
        </w:rPr>
        <w:t>Информация должна доводиться до потребителя на русском языке.</w:t>
      </w:r>
      <w:bookmarkEnd w:id="0"/>
    </w:p>
    <w:p w:rsidR="00601232" w:rsidRPr="00100341" w:rsidRDefault="00601232" w:rsidP="00601232">
      <w:pPr>
        <w:spacing w:before="100" w:beforeAutospacing="1" w:after="100" w:afterAutospacing="1" w:line="240" w:lineRule="auto"/>
        <w:rPr>
          <w:rFonts w:ascii="Times New Roman" w:eastAsia="Times New Roman" w:hAnsi="Times New Roman" w:cs="Times New Roman"/>
          <w:sz w:val="28"/>
          <w:szCs w:val="28"/>
          <w:lang w:eastAsia="ru-RU"/>
        </w:rPr>
      </w:pPr>
      <w:bookmarkStart w:id="1" w:name="sub_1012"/>
      <w:r w:rsidRPr="00100341">
        <w:rPr>
          <w:rFonts w:ascii="Times New Roman" w:eastAsia="Times New Roman" w:hAnsi="Times New Roman" w:cs="Times New Roman"/>
          <w:bCs/>
          <w:sz w:val="28"/>
          <w:szCs w:val="28"/>
          <w:lang w:eastAsia="ru-RU"/>
        </w:rPr>
        <w:t xml:space="preserve">15. </w:t>
      </w:r>
      <w:bookmarkEnd w:id="1"/>
      <w:r w:rsidR="00487B3E" w:rsidRPr="00100341">
        <w:rPr>
          <w:rFonts w:ascii="Times New Roman" w:eastAsia="Times New Roman" w:hAnsi="Times New Roman" w:cs="Times New Roman"/>
          <w:sz w:val="28"/>
          <w:szCs w:val="28"/>
          <w:lang w:eastAsia="ru-RU"/>
        </w:rPr>
        <w:fldChar w:fldCharType="begin"/>
      </w:r>
      <w:r w:rsidRPr="00100341">
        <w:rPr>
          <w:rFonts w:ascii="Times New Roman" w:eastAsia="Times New Roman" w:hAnsi="Times New Roman" w:cs="Times New Roman"/>
          <w:sz w:val="28"/>
          <w:szCs w:val="28"/>
          <w:lang w:eastAsia="ru-RU"/>
        </w:rPr>
        <w:instrText xml:space="preserve"> HYPERLINK "http://www.sad261.org.ru/index.php?Itemid=56&amp;catid=36:2012-03-10-12-44-33&amp;id=52:2012-03-10-12-54-24&amp;option=com_content&amp;view=article" \l "sub_202" </w:instrText>
      </w:r>
      <w:r w:rsidR="00487B3E" w:rsidRPr="00100341">
        <w:rPr>
          <w:rFonts w:ascii="Times New Roman" w:eastAsia="Times New Roman" w:hAnsi="Times New Roman" w:cs="Times New Roman"/>
          <w:sz w:val="28"/>
          <w:szCs w:val="28"/>
          <w:lang w:eastAsia="ru-RU"/>
        </w:rPr>
        <w:fldChar w:fldCharType="separate"/>
      </w:r>
      <w:r w:rsidRPr="00100341">
        <w:rPr>
          <w:rFonts w:ascii="Times New Roman" w:eastAsia="Times New Roman" w:hAnsi="Times New Roman" w:cs="Times New Roman"/>
          <w:bCs/>
          <w:sz w:val="28"/>
          <w:szCs w:val="28"/>
          <w:lang w:eastAsia="ru-RU"/>
        </w:rPr>
        <w:t>Учреждение</w:t>
      </w:r>
      <w:r w:rsidR="00487B3E" w:rsidRPr="00100341">
        <w:rPr>
          <w:rFonts w:ascii="Times New Roman" w:eastAsia="Times New Roman" w:hAnsi="Times New Roman" w:cs="Times New Roman"/>
          <w:sz w:val="28"/>
          <w:szCs w:val="28"/>
          <w:lang w:eastAsia="ru-RU"/>
        </w:rPr>
        <w:fldChar w:fldCharType="end"/>
      </w:r>
      <w:r w:rsidRPr="00100341">
        <w:rPr>
          <w:rFonts w:ascii="Times New Roman" w:eastAsia="Times New Roman" w:hAnsi="Times New Roman" w:cs="Times New Roman"/>
          <w:sz w:val="28"/>
          <w:szCs w:val="28"/>
          <w:lang w:eastAsia="ru-RU"/>
        </w:rPr>
        <w:t xml:space="preserve"> обязано соблюдать </w:t>
      </w:r>
      <w:proofErr w:type="gramStart"/>
      <w:r w:rsidRPr="00100341">
        <w:rPr>
          <w:rFonts w:ascii="Times New Roman" w:eastAsia="Times New Roman" w:hAnsi="Times New Roman" w:cs="Times New Roman"/>
          <w:sz w:val="28"/>
          <w:szCs w:val="28"/>
          <w:lang w:eastAsia="ru-RU"/>
        </w:rPr>
        <w:t>утвержденные</w:t>
      </w:r>
      <w:proofErr w:type="gramEnd"/>
      <w:r w:rsidRPr="00100341">
        <w:rPr>
          <w:rFonts w:ascii="Times New Roman" w:eastAsia="Times New Roman" w:hAnsi="Times New Roman" w:cs="Times New Roman"/>
          <w:sz w:val="28"/>
          <w:szCs w:val="28"/>
          <w:lang w:eastAsia="ru-RU"/>
        </w:rPr>
        <w:t xml:space="preserve"> им учебный план, годовой календарный учебный график и расписание занятий. Режим занятий (работы) устанавливается руководителем Учреждения.</w:t>
      </w:r>
    </w:p>
    <w:p w:rsidR="00601232" w:rsidRPr="00100341" w:rsidRDefault="00601232" w:rsidP="00601232">
      <w:pPr>
        <w:spacing w:before="100" w:beforeAutospacing="1" w:after="100" w:afterAutospacing="1" w:line="240" w:lineRule="auto"/>
        <w:rPr>
          <w:rFonts w:ascii="Times New Roman" w:eastAsia="Times New Roman" w:hAnsi="Times New Roman" w:cs="Times New Roman"/>
          <w:sz w:val="28"/>
          <w:szCs w:val="28"/>
          <w:lang w:eastAsia="ru-RU"/>
        </w:rPr>
      </w:pPr>
      <w:bookmarkStart w:id="2" w:name="sub_1014"/>
      <w:r w:rsidRPr="00100341">
        <w:rPr>
          <w:rFonts w:ascii="Times New Roman" w:eastAsia="Times New Roman" w:hAnsi="Times New Roman" w:cs="Times New Roman"/>
          <w:bCs/>
          <w:sz w:val="28"/>
          <w:szCs w:val="28"/>
          <w:lang w:eastAsia="ru-RU"/>
        </w:rPr>
        <w:t>16. Договор заключается в письменной форме и должен содержать следующие сведения:</w:t>
      </w:r>
      <w:bookmarkEnd w:id="2"/>
    </w:p>
    <w:p w:rsidR="00601232" w:rsidRPr="00100341" w:rsidRDefault="00601232" w:rsidP="00601232">
      <w:pPr>
        <w:spacing w:before="100" w:beforeAutospacing="1" w:after="100" w:afterAutospacing="1" w:line="240" w:lineRule="auto"/>
        <w:rPr>
          <w:rFonts w:ascii="Times New Roman" w:eastAsia="Times New Roman" w:hAnsi="Times New Roman" w:cs="Times New Roman"/>
          <w:sz w:val="28"/>
          <w:szCs w:val="28"/>
          <w:lang w:eastAsia="ru-RU"/>
        </w:rPr>
      </w:pPr>
      <w:r w:rsidRPr="00100341">
        <w:rPr>
          <w:rFonts w:ascii="Times New Roman" w:eastAsia="Times New Roman" w:hAnsi="Times New Roman" w:cs="Times New Roman"/>
          <w:sz w:val="28"/>
          <w:szCs w:val="28"/>
          <w:lang w:eastAsia="ru-RU"/>
        </w:rPr>
        <w:t>а) наименование Учреждения, место его нахождения (юридический адрес);</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100341">
        <w:rPr>
          <w:rFonts w:ascii="Times New Roman" w:eastAsia="Times New Roman" w:hAnsi="Times New Roman" w:cs="Times New Roman"/>
          <w:sz w:val="28"/>
          <w:szCs w:val="28"/>
          <w:lang w:eastAsia="ru-RU"/>
        </w:rPr>
        <w:t>б) фамилия, имя, отчество, телефон и адрес потребителя</w:t>
      </w:r>
      <w:r w:rsidRPr="00992DF2">
        <w:rPr>
          <w:rFonts w:ascii="Times New Roman" w:eastAsia="Times New Roman" w:hAnsi="Times New Roman" w:cs="Times New Roman"/>
          <w:color w:val="4A4A4A"/>
          <w:sz w:val="28"/>
          <w:szCs w:val="28"/>
          <w:lang w:eastAsia="ru-RU"/>
        </w:rPr>
        <w:t>;</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в) сроки оказания образовательных услуг;</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г) уровень и направленность основных и дополнительных образовательных программ, перечень (виды) образовательных услуг, их стоимость и порядок оплаты;</w:t>
      </w:r>
    </w:p>
    <w:p w:rsidR="00601232" w:rsidRPr="00992DF2" w:rsidRDefault="00601232" w:rsidP="00100341">
      <w:pPr>
        <w:spacing w:before="100" w:beforeAutospacing="1" w:after="100" w:afterAutospacing="1" w:line="240" w:lineRule="auto"/>
        <w:rPr>
          <w:rFonts w:ascii="Times New Roman" w:eastAsia="Times New Roman" w:hAnsi="Times New Roman" w:cs="Times New Roman"/>
          <w:color w:val="4A4A4A"/>
          <w:sz w:val="28"/>
          <w:szCs w:val="28"/>
          <w:lang w:eastAsia="ru-RU"/>
        </w:rPr>
      </w:pPr>
      <w:proofErr w:type="spellStart"/>
      <w:r w:rsidRPr="00992DF2">
        <w:rPr>
          <w:rFonts w:ascii="Times New Roman" w:eastAsia="Times New Roman" w:hAnsi="Times New Roman" w:cs="Times New Roman"/>
          <w:color w:val="4A4A4A"/>
          <w:sz w:val="28"/>
          <w:szCs w:val="28"/>
          <w:lang w:eastAsia="ru-RU"/>
        </w:rPr>
        <w:t>д</w:t>
      </w:r>
      <w:proofErr w:type="spellEnd"/>
      <w:r w:rsidRPr="00992DF2">
        <w:rPr>
          <w:rFonts w:ascii="Times New Roman" w:eastAsia="Times New Roman" w:hAnsi="Times New Roman" w:cs="Times New Roman"/>
          <w:color w:val="4A4A4A"/>
          <w:sz w:val="28"/>
          <w:szCs w:val="28"/>
          <w:lang w:eastAsia="ru-RU"/>
        </w:rPr>
        <w:t>) другие необходимые сведения, связанные со спецификой оказываемых образовательных услуг;</w:t>
      </w:r>
    </w:p>
    <w:p w:rsidR="00601232" w:rsidRPr="00100341" w:rsidRDefault="00601232" w:rsidP="00601232">
      <w:pPr>
        <w:spacing w:before="100" w:beforeAutospacing="1" w:after="100" w:afterAutospacing="1" w:line="240" w:lineRule="auto"/>
        <w:rPr>
          <w:rFonts w:ascii="Times New Roman" w:eastAsia="Times New Roman" w:hAnsi="Times New Roman" w:cs="Times New Roman"/>
          <w:sz w:val="28"/>
          <w:szCs w:val="28"/>
          <w:lang w:eastAsia="ru-RU"/>
        </w:rPr>
      </w:pPr>
      <w:r w:rsidRPr="00100341">
        <w:rPr>
          <w:rFonts w:ascii="Times New Roman" w:eastAsia="Times New Roman" w:hAnsi="Times New Roman" w:cs="Times New Roman"/>
          <w:sz w:val="28"/>
          <w:szCs w:val="28"/>
          <w:lang w:eastAsia="ru-RU"/>
        </w:rPr>
        <w:t xml:space="preserve">е) должность, фамилия, имя, отчество лица, подписывающего договор от имени </w:t>
      </w:r>
      <w:hyperlink r:id="rId16" w:anchor="sub_202" w:history="1">
        <w:r w:rsidRPr="00100341">
          <w:rPr>
            <w:rFonts w:ascii="Times New Roman" w:eastAsia="Times New Roman" w:hAnsi="Times New Roman" w:cs="Times New Roman"/>
            <w:bCs/>
            <w:sz w:val="28"/>
            <w:szCs w:val="28"/>
            <w:lang w:eastAsia="ru-RU"/>
          </w:rPr>
          <w:t>Учреждения</w:t>
        </w:r>
      </w:hyperlink>
      <w:r w:rsidRPr="00100341">
        <w:rPr>
          <w:rFonts w:ascii="Times New Roman" w:eastAsia="Times New Roman" w:hAnsi="Times New Roman" w:cs="Times New Roman"/>
          <w:sz w:val="28"/>
          <w:szCs w:val="28"/>
          <w:lang w:eastAsia="ru-RU"/>
        </w:rPr>
        <w:t>, его подпись, а также подпись потребителя.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bookmarkStart w:id="3" w:name="sub_1015"/>
      <w:r w:rsidRPr="00100341">
        <w:rPr>
          <w:rFonts w:ascii="Times New Roman" w:eastAsia="Times New Roman" w:hAnsi="Times New Roman" w:cs="Times New Roman"/>
          <w:bCs/>
          <w:sz w:val="28"/>
          <w:szCs w:val="28"/>
          <w:lang w:eastAsia="ru-RU"/>
        </w:rPr>
        <w:t>17. Договор составляется в двух экземплярах, один из которых нах</w:t>
      </w:r>
      <w:r w:rsidR="00100341">
        <w:rPr>
          <w:rFonts w:ascii="Times New Roman" w:eastAsia="Times New Roman" w:hAnsi="Times New Roman" w:cs="Times New Roman"/>
          <w:bCs/>
          <w:sz w:val="28"/>
          <w:szCs w:val="28"/>
          <w:lang w:eastAsia="ru-RU"/>
        </w:rPr>
        <w:t xml:space="preserve">одится у Учреждения, другой - </w:t>
      </w:r>
      <w:r w:rsidRPr="00100341">
        <w:rPr>
          <w:rFonts w:ascii="Times New Roman" w:eastAsia="Times New Roman" w:hAnsi="Times New Roman" w:cs="Times New Roman"/>
          <w:bCs/>
          <w:sz w:val="28"/>
          <w:szCs w:val="28"/>
          <w:lang w:eastAsia="ru-RU"/>
        </w:rPr>
        <w:t>у потребителя.</w:t>
      </w:r>
      <w:bookmarkStart w:id="4" w:name="sub_1017"/>
      <w:bookmarkEnd w:id="3"/>
      <w:bookmarkEnd w:id="4"/>
      <w:r w:rsidRPr="00100341">
        <w:rPr>
          <w:rFonts w:ascii="Times New Roman" w:eastAsia="Times New Roman" w:hAnsi="Times New Roman" w:cs="Times New Roman"/>
          <w:sz w:val="28"/>
          <w:szCs w:val="28"/>
          <w:lang w:eastAsia="ru-RU"/>
        </w:rPr>
        <w:t xml:space="preserve"> </w:t>
      </w:r>
      <w:hyperlink r:id="rId17" w:anchor="sub_201" w:history="1">
        <w:r w:rsidRPr="00100341">
          <w:rPr>
            <w:rFonts w:ascii="Times New Roman" w:eastAsia="Times New Roman" w:hAnsi="Times New Roman" w:cs="Times New Roman"/>
            <w:bCs/>
            <w:sz w:val="28"/>
            <w:szCs w:val="28"/>
            <w:lang w:eastAsia="ru-RU"/>
          </w:rPr>
          <w:br/>
          <w:t>Потребитель</w:t>
        </w:r>
      </w:hyperlink>
      <w:r w:rsidRPr="00992DF2">
        <w:rPr>
          <w:rFonts w:ascii="Times New Roman" w:eastAsia="Times New Roman" w:hAnsi="Times New Roman" w:cs="Times New Roman"/>
          <w:color w:val="4A4A4A"/>
          <w:sz w:val="28"/>
          <w:szCs w:val="28"/>
          <w:lang w:eastAsia="ru-RU"/>
        </w:rPr>
        <w:t xml:space="preserve"> обязан оплатить оказываемые платные дополнительные образовательные услуги в порядке и в сроки, указанные в договоре. Потребителю в соответствии с законодательством Российской Федерации должен быть выдан документ, подтверждающий оплату образовательных услуг.</w:t>
      </w:r>
      <w:bookmarkStart w:id="5" w:name="sub_1018"/>
      <w:bookmarkEnd w:id="5"/>
      <w:r w:rsidRPr="00992DF2">
        <w:rPr>
          <w:rFonts w:ascii="Times New Roman" w:eastAsia="Times New Roman" w:hAnsi="Times New Roman" w:cs="Times New Roman"/>
          <w:color w:val="4A4A4A"/>
          <w:sz w:val="28"/>
          <w:szCs w:val="28"/>
          <w:lang w:eastAsia="ru-RU"/>
        </w:rPr>
        <w:t xml:space="preserve"> </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18.Стоимость оказываемых платных дополнительных образовательных услуг в договоре определяется по соглашению между Учреждением и потребителем. Учреждение устанавливает цены и тарифы на оказание платных дополнительных образовательных услуг в пределах рыночных с учетом возможности развития и совершенствования образовательного процесса и материально-технической базы Учреждения.</w:t>
      </w:r>
    </w:p>
    <w:p w:rsidR="00601232" w:rsidRPr="00100341" w:rsidRDefault="00601232" w:rsidP="00601232">
      <w:pPr>
        <w:spacing w:before="100" w:beforeAutospacing="1" w:after="100" w:afterAutospacing="1" w:line="240" w:lineRule="auto"/>
        <w:rPr>
          <w:rFonts w:ascii="Times New Roman" w:eastAsia="Times New Roman" w:hAnsi="Times New Roman" w:cs="Times New Roman"/>
          <w:sz w:val="28"/>
          <w:szCs w:val="28"/>
          <w:lang w:eastAsia="ru-RU"/>
        </w:rPr>
      </w:pPr>
      <w:bookmarkStart w:id="6" w:name="sub_1019"/>
      <w:r w:rsidRPr="00100341">
        <w:rPr>
          <w:rFonts w:ascii="Times New Roman" w:eastAsia="Times New Roman" w:hAnsi="Times New Roman" w:cs="Times New Roman"/>
          <w:bCs/>
          <w:sz w:val="28"/>
          <w:szCs w:val="28"/>
          <w:lang w:eastAsia="ru-RU"/>
        </w:rPr>
        <w:t>19. На оказание платных дополнительных образовательных усл</w:t>
      </w:r>
      <w:r w:rsidR="00100341">
        <w:rPr>
          <w:rFonts w:ascii="Times New Roman" w:eastAsia="Times New Roman" w:hAnsi="Times New Roman" w:cs="Times New Roman"/>
          <w:bCs/>
          <w:sz w:val="28"/>
          <w:szCs w:val="28"/>
          <w:lang w:eastAsia="ru-RU"/>
        </w:rPr>
        <w:t xml:space="preserve">уг, предусмотренных договором, </w:t>
      </w:r>
      <w:r w:rsidRPr="00100341">
        <w:rPr>
          <w:rFonts w:ascii="Times New Roman" w:eastAsia="Times New Roman" w:hAnsi="Times New Roman" w:cs="Times New Roman"/>
          <w:bCs/>
          <w:sz w:val="28"/>
          <w:szCs w:val="28"/>
          <w:lang w:eastAsia="ru-RU"/>
        </w:rPr>
        <w:t>составляется калькуляция, которая является неотъемлемой частью договора.</w:t>
      </w:r>
      <w:bookmarkEnd w:id="6"/>
      <w:r w:rsidRPr="00100341">
        <w:rPr>
          <w:rFonts w:ascii="Times New Roman" w:eastAsia="Times New Roman" w:hAnsi="Times New Roman" w:cs="Times New Roman"/>
          <w:sz w:val="28"/>
          <w:szCs w:val="28"/>
          <w:lang w:eastAsia="ru-RU"/>
        </w:rPr>
        <w:t xml:space="preserve"> </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bookmarkStart w:id="7" w:name="sub_1020"/>
      <w:r w:rsidRPr="00100341">
        <w:rPr>
          <w:rFonts w:ascii="Times New Roman" w:eastAsia="Times New Roman" w:hAnsi="Times New Roman" w:cs="Times New Roman"/>
          <w:bCs/>
          <w:sz w:val="28"/>
          <w:szCs w:val="28"/>
          <w:lang w:eastAsia="ru-RU"/>
        </w:rPr>
        <w:t xml:space="preserve">20. </w:t>
      </w:r>
      <w:bookmarkEnd w:id="7"/>
      <w:r w:rsidR="00487B3E" w:rsidRPr="00100341">
        <w:rPr>
          <w:rFonts w:ascii="Times New Roman" w:eastAsia="Times New Roman" w:hAnsi="Times New Roman" w:cs="Times New Roman"/>
          <w:sz w:val="28"/>
          <w:szCs w:val="28"/>
          <w:lang w:eastAsia="ru-RU"/>
        </w:rPr>
        <w:fldChar w:fldCharType="begin"/>
      </w:r>
      <w:r w:rsidRPr="00100341">
        <w:rPr>
          <w:rFonts w:ascii="Times New Roman" w:eastAsia="Times New Roman" w:hAnsi="Times New Roman" w:cs="Times New Roman"/>
          <w:sz w:val="28"/>
          <w:szCs w:val="28"/>
          <w:lang w:eastAsia="ru-RU"/>
        </w:rPr>
        <w:instrText xml:space="preserve"> HYPERLINK "http://www.sad261.org.ru/index.php?Itemid=56&amp;catid=36:2012-03-10-12-44-33&amp;id=52:2012-03-10-12-54-24&amp;option=com_content&amp;view=article" \l "sub_202" </w:instrText>
      </w:r>
      <w:r w:rsidR="00487B3E" w:rsidRPr="00100341">
        <w:rPr>
          <w:rFonts w:ascii="Times New Roman" w:eastAsia="Times New Roman" w:hAnsi="Times New Roman" w:cs="Times New Roman"/>
          <w:sz w:val="28"/>
          <w:szCs w:val="28"/>
          <w:lang w:eastAsia="ru-RU"/>
        </w:rPr>
        <w:fldChar w:fldCharType="separate"/>
      </w:r>
      <w:r w:rsidRPr="00100341">
        <w:rPr>
          <w:rFonts w:ascii="Times New Roman" w:eastAsia="Times New Roman" w:hAnsi="Times New Roman" w:cs="Times New Roman"/>
          <w:bCs/>
          <w:sz w:val="28"/>
          <w:szCs w:val="28"/>
          <w:lang w:eastAsia="ru-RU"/>
        </w:rPr>
        <w:t>Учреждение</w:t>
      </w:r>
      <w:r w:rsidR="00487B3E" w:rsidRPr="00100341">
        <w:rPr>
          <w:rFonts w:ascii="Times New Roman" w:eastAsia="Times New Roman" w:hAnsi="Times New Roman" w:cs="Times New Roman"/>
          <w:sz w:val="28"/>
          <w:szCs w:val="28"/>
          <w:lang w:eastAsia="ru-RU"/>
        </w:rPr>
        <w:fldChar w:fldCharType="end"/>
      </w:r>
      <w:r w:rsidRPr="00992DF2">
        <w:rPr>
          <w:rFonts w:ascii="Times New Roman" w:eastAsia="Times New Roman" w:hAnsi="Times New Roman" w:cs="Times New Roman"/>
          <w:color w:val="4A4A4A"/>
          <w:sz w:val="28"/>
          <w:szCs w:val="28"/>
          <w:lang w:eastAsia="ru-RU"/>
        </w:rPr>
        <w:t xml:space="preserve"> оказывает платные дополнительные образовательные услуги в порядке и в сроки, определенные договором.</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21. За неисполнение либо ненадлежащее исполнение обязательств по договору Учреждение и потребитель несут ответственность, предусмотренную договором и законодательством Российской Федерации.</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 xml:space="preserve">22. </w:t>
      </w:r>
      <w:proofErr w:type="gramStart"/>
      <w:r w:rsidRPr="00992DF2">
        <w:rPr>
          <w:rFonts w:ascii="Times New Roman" w:eastAsia="Times New Roman" w:hAnsi="Times New Roman" w:cs="Times New Roman"/>
          <w:color w:val="4A4A4A"/>
          <w:sz w:val="28"/>
          <w:szCs w:val="28"/>
          <w:lang w:eastAsia="ru-RU"/>
        </w:rPr>
        <w:t>Контроль за</w:t>
      </w:r>
      <w:proofErr w:type="gramEnd"/>
      <w:r w:rsidRPr="00992DF2">
        <w:rPr>
          <w:rFonts w:ascii="Times New Roman" w:eastAsia="Times New Roman" w:hAnsi="Times New Roman" w:cs="Times New Roman"/>
          <w:color w:val="4A4A4A"/>
          <w:sz w:val="28"/>
          <w:szCs w:val="28"/>
          <w:lang w:eastAsia="ru-RU"/>
        </w:rPr>
        <w:t xml:space="preserve"> осуществлением платных дополнительных образовательных услуг ведет заведующий Учреждения.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8"/>
          <w:szCs w:val="28"/>
          <w:lang w:eastAsia="ru-RU"/>
        </w:rPr>
      </w:pPr>
      <w:r w:rsidRPr="00992DF2">
        <w:rPr>
          <w:rFonts w:ascii="Times New Roman" w:eastAsia="Times New Roman" w:hAnsi="Times New Roman" w:cs="Times New Roman"/>
          <w:color w:val="4A4A4A"/>
          <w:sz w:val="28"/>
          <w:szCs w:val="28"/>
          <w:lang w:eastAsia="ru-RU"/>
        </w:rPr>
        <w:t>23. Привлечение дополнительных финансовых средств за счет доходов, полученных от оказания дополнительных платных образовательных услуг, не влечет за собой снижение размеров финансирования Учреждения.</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4"/>
          <w:szCs w:val="24"/>
          <w:lang w:eastAsia="ru-RU"/>
        </w:rPr>
      </w:pPr>
      <w:r w:rsidRPr="00992DF2">
        <w:rPr>
          <w:rFonts w:ascii="Times New Roman" w:eastAsia="Times New Roman" w:hAnsi="Times New Roman" w:cs="Times New Roman"/>
          <w:color w:val="4A4A4A"/>
          <w:sz w:val="24"/>
          <w:szCs w:val="24"/>
          <w:lang w:eastAsia="ru-RU"/>
        </w:rPr>
        <w:t> </w:t>
      </w:r>
    </w:p>
    <w:p w:rsidR="00601232" w:rsidRPr="00992DF2" w:rsidRDefault="00601232" w:rsidP="00601232">
      <w:pPr>
        <w:spacing w:before="100" w:beforeAutospacing="1" w:after="100" w:afterAutospacing="1" w:line="240" w:lineRule="auto"/>
        <w:rPr>
          <w:rFonts w:ascii="Times New Roman" w:eastAsia="Times New Roman" w:hAnsi="Times New Roman" w:cs="Times New Roman"/>
          <w:color w:val="4A4A4A"/>
          <w:sz w:val="24"/>
          <w:szCs w:val="24"/>
          <w:lang w:eastAsia="ru-RU"/>
        </w:rPr>
      </w:pPr>
      <w:r w:rsidRPr="00992DF2">
        <w:rPr>
          <w:rFonts w:ascii="Times New Roman" w:eastAsia="Times New Roman" w:hAnsi="Times New Roman" w:cs="Times New Roman"/>
          <w:color w:val="4A4A4A"/>
          <w:sz w:val="24"/>
          <w:szCs w:val="24"/>
          <w:lang w:eastAsia="ru-RU"/>
        </w:rPr>
        <w:t> </w:t>
      </w:r>
    </w:p>
    <w:p w:rsidR="00362BFA" w:rsidRDefault="00362BFA"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p w:rsidR="00FF2626" w:rsidRPr="00601232" w:rsidRDefault="00FF2626" w:rsidP="00601232">
      <w:pPr>
        <w:spacing w:before="100" w:beforeAutospacing="1" w:after="100" w:afterAutospacing="1" w:line="240" w:lineRule="auto"/>
        <w:rPr>
          <w:rFonts w:ascii="Arial" w:eastAsia="Times New Roman" w:hAnsi="Arial" w:cs="Arial"/>
          <w:color w:val="4A4A4A"/>
          <w:sz w:val="18"/>
          <w:szCs w:val="18"/>
          <w:lang w:eastAsia="ru-RU"/>
        </w:rPr>
      </w:pPr>
    </w:p>
    <w:sectPr w:rsidR="00FF2626" w:rsidRPr="00601232" w:rsidSect="00362B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012966"/>
    <w:rsid w:val="00012966"/>
    <w:rsid w:val="00052905"/>
    <w:rsid w:val="00100341"/>
    <w:rsid w:val="0020101A"/>
    <w:rsid w:val="002E57F7"/>
    <w:rsid w:val="00362BFA"/>
    <w:rsid w:val="00435283"/>
    <w:rsid w:val="00487B3E"/>
    <w:rsid w:val="00601232"/>
    <w:rsid w:val="00633640"/>
    <w:rsid w:val="00774EE6"/>
    <w:rsid w:val="00950572"/>
    <w:rsid w:val="00DB5EF7"/>
    <w:rsid w:val="00FF2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9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29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29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dthis.com/bookmark.php?v=300&amp;winname=addthis&amp;pub=ra-4f6376827eb8123a&amp;source=tbx-300&amp;lng=ru&amp;s=google&amp;url=http%3A%2F%2Fwww.ug.ru%2Flaw_article%2F28%2Fversion%2Fprint&amp;title=%D0%9F%D0%BE%D1%81%D1%82%D0%B0%D0%BD%D0%BE%D0%B2%D0%BB%D0%B5%D0%BD%D0%B8%D0%B5%20%D0%9F%D1%80%D0%B0%D0%B2%D0%B8%D1%82%D0%B5%D0%BB%D1%8C%D1%81%D1%82%D0%B2%D0%B0%20%D0%A0%D0%A4%20%D0%BE%D1%82%2015.08.2013%20%D0%B3.%20%E2%84%96%20706%20%22%D0%9E%D0%B1%20%D1%83%D1%82%D0%B2%D0%B5%D1%80%D0%B6%D0%B4%D0%B5%D0%BD%D0%B8%D0%B8%20%D0%9F%D1%80%D0%B0%D0%B2%D0%B8%D0%BB%20%D0%BE%D0%BA%D0%B0%D0%B7%D0%B0%D0%BD%D0%B8%D1%8F%20%D0%BF%D0%BB%D0%B0%D1%82%D0%BD%D1%8B%D1%85%20%D0%BE%D0%B1%D1%80%D0%B0%D0%B7%D0%BE%D0%B2%D0%B0%D1%82%D0%B5%D0%BB%D1%8C%D0%BD%D1%8B%D1%85%20%D1%83%D1%81%D0%BB%D1%83%D0%B3%22&amp;ate=AT-ra-4f6376827eb8123a/-/-/53e3193ab9d57422/2&amp;frommenu=1&amp;uid=53e3193aa47b4b34&amp;ct=1&amp;pre=http%3A%2F%2Fschu1201sv.mskobr.ru%2Fobrazovanie%2Fadditional%2Fstati_dopolnitelnogo_obrazovaniya%2Fzagolovok_novosti%2F&amp;tt=0&amp;captcha_provider=recaptcha" TargetMode="Externa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g.ru/law_article/28/version/print" TargetMode="External"/><Relationship Id="rId12" Type="http://schemas.openxmlformats.org/officeDocument/2006/relationships/image" Target="media/image1.png"/><Relationship Id="rId17" Type="http://schemas.openxmlformats.org/officeDocument/2006/relationships/hyperlink" Target="http://www.sad261.org.ru/index.php?Itemid=56&amp;catid=36:2012-03-10-12-44-33&amp;id=52:2012-03-10-12-54-24&amp;option=com_content&amp;view=article" TargetMode="External"/><Relationship Id="rId2" Type="http://schemas.openxmlformats.org/officeDocument/2006/relationships/styles" Target="styles.xml"/><Relationship Id="rId16" Type="http://schemas.openxmlformats.org/officeDocument/2006/relationships/hyperlink" Target="http://www.sad261.org.ru/index.php?Itemid=56&amp;catid=36:2012-03-10-12-44-33&amp;id=52:2012-03-10-12-54-24&amp;option=com_content&amp;view=article" TargetMode="External"/><Relationship Id="rId1" Type="http://schemas.openxmlformats.org/officeDocument/2006/relationships/customXml" Target="../customXml/item1.xml"/><Relationship Id="rId6" Type="http://schemas.openxmlformats.org/officeDocument/2006/relationships/hyperlink" Target="http://www.ug.ru/law_article/28/version/print" TargetMode="External"/><Relationship Id="rId11" Type="http://schemas.openxmlformats.org/officeDocument/2006/relationships/hyperlink" Target="http://www.ug.ru/law_article/28/version/print" TargetMode="External"/><Relationship Id="rId5" Type="http://schemas.openxmlformats.org/officeDocument/2006/relationships/hyperlink" Target="http://www.ug.ru/law_article/28/version/print" TargetMode="External"/><Relationship Id="rId15" Type="http://schemas.openxmlformats.org/officeDocument/2006/relationships/hyperlink" Target="http://www.sad261.org.ru/index.php?Itemid=56&amp;catid=36:2012-03-10-12-44-33&amp;id=52:2012-03-10-12-54-24&amp;option=com_content&amp;view=article" TargetMode="External"/><Relationship Id="rId10" Type="http://schemas.openxmlformats.org/officeDocument/2006/relationships/hyperlink" Target="http://www.ug.ru/law_article/28/version/prin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g.ru/law_article/28/version/print" TargetMode="External"/><Relationship Id="rId14" Type="http://schemas.openxmlformats.org/officeDocument/2006/relationships/hyperlink" Target="http://www.sad261.org.ru/index.php?Itemid=56&amp;catid=36:2012-03-10-12-44-33&amp;id=52:2012-03-10-12-54-24&amp;option=com_content&amp;view=artic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7F498-D59A-4E6C-8A8C-F194B069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14</Pages>
  <Words>3773</Words>
  <Characters>21509</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usee</dc:creator>
  <cp:keywords/>
  <dc:description/>
  <cp:lastModifiedBy>usee</cp:lastModifiedBy>
  <cp:revision>7</cp:revision>
  <cp:lastPrinted>2015-11-27T08:45:00Z</cp:lastPrinted>
  <dcterms:created xsi:type="dcterms:W3CDTF">2014-08-07T06:38:00Z</dcterms:created>
  <dcterms:modified xsi:type="dcterms:W3CDTF">2015-12-01T13:53:00Z</dcterms:modified>
</cp:coreProperties>
</file>