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5" w:type="dxa"/>
        <w:tblInd w:w="-34" w:type="dxa"/>
        <w:tblLook w:val="01E0"/>
      </w:tblPr>
      <w:tblGrid>
        <w:gridCol w:w="9079"/>
        <w:gridCol w:w="263"/>
        <w:gridCol w:w="263"/>
      </w:tblGrid>
      <w:tr w:rsidR="00136C3B" w:rsidRPr="00136C3B" w:rsidTr="007B75AF">
        <w:trPr>
          <w:trHeight w:val="568"/>
        </w:trPr>
        <w:tc>
          <w:tcPr>
            <w:tcW w:w="9083" w:type="dxa"/>
            <w:hideMark/>
          </w:tcPr>
          <w:p w:rsidR="0050433D" w:rsidRDefault="0050433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ПРИНЯТО                                                                     УТВЕРЖДЕНО </w:t>
            </w: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ПРОТОКОЛ № 1                                                          Заведующим МБДОУ «Детский сад № 14»</w:t>
            </w: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Родительского собрания                                              Приказом № 84 от 30.09.15 </w:t>
            </w: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от 30.09.15                                                                     ______________/Т. В. Билый/                                          </w:t>
            </w: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</w:t>
            </w:r>
          </w:p>
          <w:p w:rsidR="00610C8D" w:rsidRPr="00610C8D" w:rsidRDefault="00610C8D" w:rsidP="00610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РОДИТЕЛЬСКОМ КОМИТЕТЕ </w:t>
            </w: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бюджетного  дошкольного образовательного учреждения</w:t>
            </w: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округа Королёв Московской области </w:t>
            </w:r>
          </w:p>
          <w:p w:rsidR="00610C8D" w:rsidRDefault="00610C8D" w:rsidP="00610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«Детский сад комбинированного вида № 14 «Светлячок»</w:t>
            </w:r>
          </w:p>
          <w:p w:rsidR="00610C8D" w:rsidRDefault="00610C8D" w:rsidP="00610C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10C8D" w:rsidRPr="00E30D7A" w:rsidRDefault="00610C8D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 ОБЩИЕ ПОЛОЖЕНИЯ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1.1. В качестве добровольной общественной организации в муниципальном бюджетном  дошкольном образовательном учреждении </w:t>
            </w:r>
            <w:r w:rsidR="00610C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округа Королёв Московской области «Детский сад комбинированного вида № 14 «Светлячок» </w:t>
            </w: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(далее по тексту - ДОУ) действуют групповые  и общие Родительские комитеты.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 Они содействуют объединению усилий семьи и ДОУ в деле развития, обучения и воспитания детей, оказывают помощь в определении и защите социально не защищённых воспитанников.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1.3. Родительский комитет создается по инициативе педагогического коллектива ДОУ, родителей (законных представителей) воспитанников.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1.4. Родительский комитет в ДОУ как представительный орган родительской общественности призван помогать ДОУ в его работе.</w:t>
            </w:r>
            <w:r w:rsidRPr="007B7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Решения Комитета являются рекомендательными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ЦЕЛИ, ЗАДАЧИ, ФУНКЦИИ РОДИТЕЛЬСКОГО КОМИТЕТА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 Цель Родительского комитета: обеспечить постоянную и систематическую связь ДОУ с родителями (законными представителями), содействовать педагогической пропаганде для успешного решения задачи всестороннего развития детей.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 Основными задачами Родительского комитета являются: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-Содействие руководству ДОУ: в совершенствовании условий для осуществления образовательного процесса, охраны жизни и здоровья, свободного и гармоничного развития личности ребенка; в защите законных прав и интересов детей; в организации и проведении массовых воспитательных мероприятий.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-Организация работы с родителями (законными представителями) детей, посещающих ДОУ, по разъяснению их прав и обязанностей, значению всестороннего воспитания ребенка в семье, взаимодействию семьи и ДОУ в вопросах воспитания.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2.3. Родительский комитет: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-Проводит разъяснительную и консультативную работу среди родителей (законных представителей) воспитанников об их правах и обязанностях.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-Оказывает содействие в проведении массовых воспитательных мероприятий с детьми.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-Участвует в подготовке ДОУ к новому учебному году.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-Совместно с руководством ДОУ контролирует организацию качественного питания детей, медицинского обслуживания.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-Оказывает помощь руководству ДОУ в организации и проведении общих родительских собраний.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-Рассматривает обращения в свой адрес, а так же обращения по вопросам, отнесенным настоящим положением к компетенции Родительского комитета, по поручению руководителя ДОУ.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-Принимает  участие  в   обсуждении  локальных  актов   ДОУ  по  вопросам, относящихся к полномочиям Родительского комитета.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-Принимает участие в организации безопасных условий осуществления образовательного процесса, выполнения санитарно-гигиенических правил и норм.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-Взаимодействует   с   другими   органами    самоуправления,    общественными организациями по вопросу пропаганды традиций ДОУ. 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2.4. Исключительной компетенцией Родительского комитета являются: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-принятие новых членов в состав Родительского комитета;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-избрание Председателя;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-утверждение отчётов Председателя;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-определение приоритетных направлений деятельности, рассмотрение и утверждение долгосрочных программ и планов деятельности;</w:t>
            </w:r>
          </w:p>
          <w:p w:rsidR="00E30D7A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-приостановление исполнения решений Председателя при их несоответствии действующему законодательству или принятым планам деятельности.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 ЧЛЕНЫ РОДИТЕЛЬСКОГО КОМИТЕТА, ИХ ПРАВА И ОБЯЗАННОСТИ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 Родительский комитет избирается в течение сентября месяца на общем собрании родителей (законных представителей) простым большинством голосов сроком на один год.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 В состав Родительского комитета входят родители (законные представители) воспитанников.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3.3. Из своего состава Родительский комитет избирает председателя, заместителей председателя, секретаря.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3.4. За несколько дней до собрания, на котором предполагается избрание Родительского комитета, вывешиваются списки кандидатов в комитет.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3.5. Родительские комитеты в группах  избираются на </w:t>
            </w:r>
            <w:proofErr w:type="spellStart"/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общегрупповых</w:t>
            </w:r>
            <w:proofErr w:type="spellEnd"/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родительских собраниях в количестве, соответствующем решению собрания. Избранные члены родительского комитета выбирают председателя и секретаря. На </w:t>
            </w:r>
            <w:proofErr w:type="spellStart"/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общегрупповом</w:t>
            </w:r>
            <w:proofErr w:type="spellEnd"/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родительском собрании избирается также один или более представителей в Родительский комитет ОУ.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3.6. Избранные представители групповых родительских комитетов составляют Родительский комитет ДОУ, избирающий председателя комитета, заместителя председателя, секретаря, председателей комиссий, которые считает необходимым создать.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3.7. Количество членов Родительского комитета ДОУ определяется общим собранием родителей (законных представителей), при этом от каждой группы  в Родительский комитет избирается не менее одного представителя.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3.8. Члены Родительского комитета работают на общественных началах.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3.9. Каждый член Родительского комитета имеет определённые обязанности.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3.10.Осуществление членами Родительского комитета своих функций </w:t>
            </w: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производится на безвозмездной основе.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3.11.   Члены Родительского комитета имеют право: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-Участвовать в деятельности во всех проводимых им мероприятиях;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-Избирать и быть избранным в руководящие органы Родительского комитета;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-Обсуждать любые вопросы деятельности Родительского комитета и вносить предложения по улучшению его работы;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-Участвовать в управлении Родительским комитетом;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Вступать в члены созданных Родительским комитетом ассоциаций, клубов для родителей;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 своей инициативе или по просьбе родителей (законных представителей) вносить на рассмотрение Родительского комитета вопросы, связанные с улучшением работы ДОУ.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-Выйти из числа членов Родительского комитета по собственному желанию;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-Получать информацию о деятельности Родительского комитета;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-Пользоваться моральной и социальной поддержкой Родительского комитета;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-Вносить предложения о необходимости изменений и дополнений в Положение о Родительском комитете.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3.12. Члены Родительского комитета обязаны: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-Принимать участие в работе Родительского комитета и выполнять его решения;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-Участвовать в мероприятиях, проводимых Родительским комитетом ДОУ или родительскими комитетами групп;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3.13. Председатель: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-организует выполнение решений, принятых на предыдущем заседании Родительского комитета;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-взаимодействует с учредителем, педагогическим советом ДОУ и другими лицами и организациями по вопросам функционирования и развития ДОУ;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-координирует деятельность Родительского комитета, осуществляет работу по реализации программ, проектов, планов;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-представляет Родительский комитет перед администрацией, органами власти и управления.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3.14. Председатель имеет право делегировать свои полномочия членам Родительского комитета.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3.15. Члены Родительского комитета, не принимающие активное участие в его работе, по представлению Председателя, могут быть отозваны решением общего родительского собрания до сроков перевыборам комитета, на их место избираются другие.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ПРАВА, ОБЯЗАННОСТИ, ОТВЕТСТВЕННОСГЬ РОДИТЕЛЬСКОГО КОМИТЕТА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4.1. Родительский комитет имеет право: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-Свободно распространять информацию о своей деятельности.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-Заслушивать доклады руководителя о состоянии и перспективах работы ДОУ и по отдельным вопросам, интересующим родителей (законных представителей).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-Вносить руководителю ДОУ предложения по организации работы педагогического, медицинского и обслуживающего персонала. Руководитель или должностные лица ДОУ   рассматривают   предложения   Родительского   комитета   и   сообщают   о результатах рассмотрения.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-Систематически контролировать качество питания.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-Устанавливать  связь  с  общественными,  государственными,  муниципальными  и иными предприятиями, коммерческими структурами, профсоюзными и другими организациями по вопросам оказания помощи ДОУ.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-Присутствовать по приглашению на педагогических, производственных совещаниях, на городских конференциях по воспитанию детей.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-Вносить предложения руководству и другим органам самоуправления ДОУ по усовершенствованию их деятельности и получать информацию о результатах их рассмотрения.</w:t>
            </w:r>
          </w:p>
          <w:p w:rsidR="00136C3B" w:rsidRPr="007B75AF" w:rsidRDefault="00136C3B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-Обращаться   за   разъяснениями   различных   вопросов   воспитания   детей   в учреждения и организации.</w:t>
            </w:r>
          </w:p>
          <w:p w:rsidR="00136C3B" w:rsidRPr="007B75AF" w:rsidRDefault="00A5533E" w:rsidP="00610C8D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Заслушивать и получать информацию от руководства ДОУ, других органов самоуправления об организации и проведении воспитательной работы с детьми.</w:t>
            </w:r>
          </w:p>
          <w:p w:rsidR="00136C3B" w:rsidRPr="007B75AF" w:rsidRDefault="00136C3B" w:rsidP="00610C8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Принимать участие в обсуждении локальных актов ДОУ.</w:t>
            </w:r>
          </w:p>
          <w:p w:rsidR="00136C3B" w:rsidRPr="007B75AF" w:rsidRDefault="00136C3B" w:rsidP="00610C8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Давать разъяснения  и  принимать меры  по  рассматриваемым обращениям граждан в пределах заявленной компетенции.</w:t>
            </w:r>
          </w:p>
          <w:p w:rsidR="00136C3B" w:rsidRPr="007B75AF" w:rsidRDefault="00136C3B" w:rsidP="00610C8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Поощрять  родителей  (законных  представителей)  воспитанников  за активную работу   в   Родительском   комитете,   оказание  помощи  в  проведении  массовых воспитательных мероприятий и т.д.</w:t>
            </w:r>
          </w:p>
          <w:p w:rsidR="00136C3B" w:rsidRPr="007B75AF" w:rsidRDefault="00136C3B" w:rsidP="00610C8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Организовывать постоянные или временные комиссии под руководством членов Комитета для исполнения своих функций.</w:t>
            </w:r>
          </w:p>
          <w:p w:rsidR="00136C3B" w:rsidRPr="007B75AF" w:rsidRDefault="00136C3B" w:rsidP="00610C8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Разрабатывать  и  принимать  локальные  акты  (о   постоянных   и   временных комиссиях комитета и др.).</w:t>
            </w:r>
          </w:p>
          <w:p w:rsidR="00136C3B" w:rsidRPr="007B75AF" w:rsidRDefault="00136C3B" w:rsidP="00610C8D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       Комитета       может       присутствовать       (с       последующим информированием     всех     членов     Комитета)     на     отдельных     заседаниях педагогического    совета,    других    органов    самоуправления    по    вопросам, относящимся к компетенции Родительского комитета.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 4.2. Родительский комитет отвечает </w:t>
            </w:r>
            <w:proofErr w:type="gramStart"/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136C3B" w:rsidRPr="007B75AF" w:rsidRDefault="00A5533E" w:rsidP="00610C8D">
            <w:pPr>
              <w:tabs>
                <w:tab w:val="num" w:pos="72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плана работы.</w:t>
            </w:r>
          </w:p>
          <w:p w:rsidR="00136C3B" w:rsidRPr="007B75AF" w:rsidRDefault="00A5533E" w:rsidP="00610C8D">
            <w:pPr>
              <w:tabs>
                <w:tab w:val="num" w:pos="72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Выполнение решений, рекомендаций Комитета.</w:t>
            </w:r>
          </w:p>
          <w:p w:rsidR="00136C3B" w:rsidRPr="007B75AF" w:rsidRDefault="00A5533E" w:rsidP="00610C8D">
            <w:pPr>
              <w:tabs>
                <w:tab w:val="num" w:pos="72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Установление    взаимопонимания    между    руководством    ДОУ    и    родителями (законными     представителями)     воспитанников     в     вопросах     семейного     и общественного воспитания.</w:t>
            </w:r>
          </w:p>
          <w:p w:rsidR="00136C3B" w:rsidRPr="007B75AF" w:rsidRDefault="00A5533E" w:rsidP="00610C8D">
            <w:pPr>
              <w:tabs>
                <w:tab w:val="num" w:pos="720"/>
              </w:tabs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Принятие качественных решений по рассматриваемым вопросам в соответствии с действующим законодательством России</w:t>
            </w:r>
            <w:proofErr w:type="gramStart"/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</w:t>
            </w:r>
            <w:proofErr w:type="gramEnd"/>
          </w:p>
          <w:p w:rsidR="00E30D7A" w:rsidRPr="007B75AF" w:rsidRDefault="00136C3B" w:rsidP="00610C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Родительского комитета во главе с его Председателем несут ответственность за эффективность работы Родительского комитета перед общим родительским собранием.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5. ОРГАНИЗАЦИЯ РАБОТЫ РОДИТЕЛЬСКОГО КОМИТЕТА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 Родительский комитет созывается Председателем по мере необходимости, но не реже одного раза в три месяца.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 Родительский комитет правомочен, если на нём присутствуют 2/3 участников Родительского комитета. Голосование проводится по принципу: один участник - один голос.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5.3. Решения Родительского комитета принимаются тайным или открытым голосованием большинством голосов присутствующих. Форму голосования Родительский комитет устанавливает в каждом конкретном случае.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5.4. Решения Родительского комитета должны согласовываться с руководителем ДОУ.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5.5. В помощь Родительскому комитету создаются постоянные (например, по педагогической пропаганде, хозяйственной работе) или временные (например, по летней оздоровительной работе и т.д.) комиссии из актива родителей (законных представителей). Виды, количество, состав и содержание работы комиссий определяются Родительским комитетом в зависимости от условий работы ДОУ.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5.6. Родительский комитет с помощью постоянных и временных комиссий: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содействует организации педагогической пропаганды среди родителей (законных представителей) и населения, в организации общих родительских собраний и родительских конференций по обмену опытом семейного и общественного воспитания, докладов и лекций для родителей (законных представителей);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содействует установлению связей педагогов с семьями воспитанников;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содействует организации охраны жизни и здоровья воспитанников, в проведении оздоровительных мероприятий;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обеспечивает выполнение решений Родительского комитета всеми родителями (законными представителями);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даёт рекомендации администрации ДОУ по созданию оптимальных условий для обучения и воспитания воспитанников в ДОУ, в том числе по укреплению их здоровья и организации, организации питания;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содействует созданию необходимых условий жизни, воспитания и обучения, дополнительного образования детей ДОУ;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содействует организации конкурсов, соревнований и других массовых мероприятий для детей ДОУ;</w:t>
            </w:r>
          </w:p>
          <w:p w:rsidR="00136C3B" w:rsidRPr="007B75AF" w:rsidRDefault="00A5533E" w:rsidP="00610C8D">
            <w:pPr>
              <w:tabs>
                <w:tab w:val="num" w:pos="7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принимает решение о необходимости охраны учреждения, организует охрану.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5.7. Родительский комитет планирует свою работу в соответствии с </w:t>
            </w: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планом работы ДОУ и с учётом местных условий. План утверждается на заседании Родительского комитета. Исходя из годового плана, составляются рабочие местные планы, в которых намечаются конкретные мероприятия и определяются ответственные члены комитета за их выполнение.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5.8. Изменения и дополнения в Положение о Родительском комитете принимается на общем родительском собрании и регистрируется в протоколе собрания.</w:t>
            </w:r>
          </w:p>
          <w:p w:rsidR="00136C3B" w:rsidRPr="007B75AF" w:rsidRDefault="00A5533E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5.9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Родительский комитет ДОУ подотчётен общему родительскому собранию, которому периодически (не реже двух раз в год) докладывает о выполнении ранее принятых решений.</w:t>
            </w:r>
          </w:p>
          <w:p w:rsidR="00136C3B" w:rsidRPr="007B75AF" w:rsidRDefault="00A5533E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5.10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  Родительский комитет осуществляет свою деятельность по принятым им регламенту и плану, </w:t>
            </w:r>
            <w:proofErr w:type="gramStart"/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которые</w:t>
            </w:r>
            <w:proofErr w:type="gramEnd"/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согласуются с руководителем ДОУ.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 ДЕЛОПРОИЗВОДСТВО</w:t>
            </w:r>
          </w:p>
          <w:p w:rsidR="00136C3B" w:rsidRPr="007B75AF" w:rsidRDefault="00136C3B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6.1. Родительские комитеты ведут протоколы своих заседаний, которые хранятся в делах ДОУ. </w:t>
            </w:r>
          </w:p>
          <w:p w:rsidR="00136C3B" w:rsidRPr="007B75AF" w:rsidRDefault="00136C3B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6.2.В книге протоколов фиксируются: </w:t>
            </w:r>
          </w:p>
          <w:p w:rsidR="00136C3B" w:rsidRPr="007B75AF" w:rsidRDefault="00A5533E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проведения; </w:t>
            </w:r>
          </w:p>
          <w:p w:rsidR="00136C3B" w:rsidRPr="007B75AF" w:rsidRDefault="00A5533E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количественное присутствие (отсутствие) членов комитета; </w:t>
            </w:r>
          </w:p>
          <w:p w:rsidR="00136C3B" w:rsidRPr="007B75AF" w:rsidRDefault="00A5533E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повестка дня; </w:t>
            </w:r>
          </w:p>
          <w:p w:rsidR="00136C3B" w:rsidRPr="007B75AF" w:rsidRDefault="00A5533E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ход обсуждения вопросов; </w:t>
            </w:r>
          </w:p>
          <w:p w:rsidR="00A5533E" w:rsidRPr="007B75AF" w:rsidRDefault="00A5533E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предложения, рекомендации и замечания членов комитета;</w:t>
            </w:r>
          </w:p>
          <w:p w:rsidR="00136C3B" w:rsidRPr="007B75AF" w:rsidRDefault="00136C3B" w:rsidP="00610C8D">
            <w:pPr>
              <w:tabs>
                <w:tab w:val="num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решение.</w:t>
            </w:r>
          </w:p>
          <w:p w:rsidR="00136C3B" w:rsidRPr="007B75AF" w:rsidRDefault="00136C3B" w:rsidP="00610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 6.3. Книга протоколов совета учреждения нумеруется постранично, прошнуровывается, скрепляется подписью директора и  печатью учреждения.</w:t>
            </w:r>
          </w:p>
          <w:p w:rsidR="00136C3B" w:rsidRPr="007B75AF" w:rsidRDefault="00136C3B" w:rsidP="00610C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6.4. Заведующая ДОУ определяет место хранения протоколов.</w:t>
            </w:r>
          </w:p>
          <w:p w:rsidR="00136C3B" w:rsidRPr="007B75AF" w:rsidRDefault="00136C3B" w:rsidP="00610C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6.5. Ответственность за делопроизводство в Родительском комитете возлагается на председателя Родительского комитета или секретаря.</w:t>
            </w:r>
          </w:p>
          <w:p w:rsidR="00136C3B" w:rsidRPr="007B75AF" w:rsidRDefault="00136C3B" w:rsidP="00610C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6.6. Переписка Родительского комитета по вопросам, относящимся к его компетенции, ведется от имени ДОУ, поэтому документы подписывают руководитель ДОУ и председатель Родительского комитета.</w:t>
            </w:r>
          </w:p>
          <w:p w:rsidR="00136C3B" w:rsidRPr="007B75AF" w:rsidRDefault="00136C3B" w:rsidP="00610C8D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6.7. Планы, учёт работы Родительского комитета, протоколы заседаний и другая документация хранятся в ДОУ и сдаются при  смене состава Родительского комитета.</w:t>
            </w:r>
          </w:p>
          <w:p w:rsidR="00A5533E" w:rsidRPr="007B75AF" w:rsidRDefault="00A5533E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  <w:r w:rsidR="00136C3B" w:rsidRPr="007B75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 ЛИКВИДАЦИЯ И РЕОРГАНИЗАЦИЯ РОДИТЕЛЬСКОГО КОМИТЕТА.</w:t>
            </w:r>
          </w:p>
          <w:p w:rsidR="00136C3B" w:rsidRPr="007B75AF" w:rsidRDefault="00A5533E" w:rsidP="00610C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.1.  Прекращение деятельности Родительского комитета может быть произведено путём (слияния, присоединения, разделения) или ликвидации. </w:t>
            </w:r>
          </w:p>
          <w:p w:rsidR="00136C3B" w:rsidRPr="00E30D7A" w:rsidRDefault="00A5533E" w:rsidP="00610C8D">
            <w:pPr>
              <w:spacing w:after="0" w:line="240" w:lineRule="auto"/>
              <w:jc w:val="both"/>
              <w:rPr>
                <w:rFonts w:ascii="Tahoma" w:eastAsia="Times New Roman" w:hAnsi="Tahoma" w:cs="Tahoma"/>
                <w:lang w:eastAsia="ru-RU"/>
              </w:rPr>
            </w:pPr>
            <w:r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136C3B" w:rsidRPr="007B7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.2. Ликвидация и реорганизация    Родительского комитета может производиться по решению общего родительского собрания.</w:t>
            </w:r>
          </w:p>
        </w:tc>
        <w:tc>
          <w:tcPr>
            <w:tcW w:w="261" w:type="dxa"/>
            <w:hideMark/>
          </w:tcPr>
          <w:p w:rsidR="00136C3B" w:rsidRPr="00136C3B" w:rsidRDefault="00136C3B" w:rsidP="00610C8D">
            <w:pPr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136C3B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261" w:type="dxa"/>
            <w:hideMark/>
          </w:tcPr>
          <w:p w:rsidR="00136C3B" w:rsidRPr="00136C3B" w:rsidRDefault="00136C3B" w:rsidP="00610C8D">
            <w:pPr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  <w:r w:rsidRPr="00136C3B"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  <w:t> </w:t>
            </w:r>
          </w:p>
        </w:tc>
      </w:tr>
    </w:tbl>
    <w:p w:rsidR="005648F4" w:rsidRDefault="005648F4" w:rsidP="00610C8D">
      <w:pPr>
        <w:spacing w:after="0"/>
      </w:pPr>
    </w:p>
    <w:sectPr w:rsidR="005648F4" w:rsidSect="00564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C6F46"/>
    <w:multiLevelType w:val="multilevel"/>
    <w:tmpl w:val="3D72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C3B"/>
    <w:rsid w:val="00034967"/>
    <w:rsid w:val="00042877"/>
    <w:rsid w:val="00136C3B"/>
    <w:rsid w:val="0050433D"/>
    <w:rsid w:val="005648F4"/>
    <w:rsid w:val="00610C8D"/>
    <w:rsid w:val="006E4070"/>
    <w:rsid w:val="007B75AF"/>
    <w:rsid w:val="007C5905"/>
    <w:rsid w:val="00A5533E"/>
    <w:rsid w:val="00B77F75"/>
    <w:rsid w:val="00C00D3E"/>
    <w:rsid w:val="00E30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6C3B"/>
    <w:rPr>
      <w:strike w:val="0"/>
      <w:dstrike w:val="0"/>
      <w:color w:val="000000"/>
      <w:u w:val="none"/>
      <w:effect w:val="none"/>
    </w:rPr>
  </w:style>
  <w:style w:type="character" w:styleId="a4">
    <w:name w:val="Strong"/>
    <w:basedOn w:val="a0"/>
    <w:uiPriority w:val="22"/>
    <w:qFormat/>
    <w:rsid w:val="00136C3B"/>
    <w:rPr>
      <w:b/>
      <w:bCs/>
    </w:rPr>
  </w:style>
  <w:style w:type="paragraph" w:styleId="a5">
    <w:name w:val="Normal (Web)"/>
    <w:basedOn w:val="a"/>
    <w:uiPriority w:val="99"/>
    <w:unhideWhenUsed/>
    <w:rsid w:val="00136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136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42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28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7</Pages>
  <Words>2131</Words>
  <Characters>12151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usee</dc:creator>
  <cp:keywords/>
  <dc:description/>
  <cp:lastModifiedBy>usee</cp:lastModifiedBy>
  <cp:revision>5</cp:revision>
  <cp:lastPrinted>2016-02-17T15:38:00Z</cp:lastPrinted>
  <dcterms:created xsi:type="dcterms:W3CDTF">2014-02-18T11:26:00Z</dcterms:created>
  <dcterms:modified xsi:type="dcterms:W3CDTF">2016-02-17T15:39:00Z</dcterms:modified>
</cp:coreProperties>
</file>